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98" w:type="dxa"/>
        <w:tblCellMar>
          <w:left w:w="10" w:type="dxa"/>
          <w:right w:w="10" w:type="dxa"/>
        </w:tblCellMar>
        <w:tblLook w:val="0000" w:firstRow="0" w:lastRow="0" w:firstColumn="0" w:lastColumn="0" w:noHBand="0" w:noVBand="0"/>
      </w:tblPr>
      <w:tblGrid>
        <w:gridCol w:w="3478"/>
        <w:gridCol w:w="5994"/>
      </w:tblGrid>
      <w:tr w:rsidR="00A41925" w:rsidRPr="00362622" w:rsidTr="00886797">
        <w:trPr>
          <w:trHeight w:val="1"/>
          <w:jc w:val="center"/>
        </w:trPr>
        <w:tc>
          <w:tcPr>
            <w:tcW w:w="3528" w:type="dxa"/>
            <w:shd w:val="clear" w:color="000000" w:fill="FFFFFF"/>
            <w:tcMar>
              <w:left w:w="108" w:type="dxa"/>
              <w:right w:w="108" w:type="dxa"/>
            </w:tcMar>
          </w:tcPr>
          <w:p w:rsidR="00475301" w:rsidRPr="00362622" w:rsidRDefault="00317B7F" w:rsidP="00201708">
            <w:pPr>
              <w:keepNext/>
              <w:widowControl w:val="0"/>
              <w:tabs>
                <w:tab w:val="center" w:pos="1540"/>
                <w:tab w:val="center" w:pos="6160"/>
              </w:tabs>
              <w:spacing w:after="0" w:line="240" w:lineRule="auto"/>
              <w:ind w:right="-87"/>
              <w:jc w:val="center"/>
              <w:rPr>
                <w:rFonts w:ascii="Times New Roman" w:hAnsi="Times New Roman"/>
                <w:b/>
                <w:spacing w:val="-6"/>
                <w:sz w:val="26"/>
                <w:szCs w:val="26"/>
              </w:rPr>
            </w:pPr>
            <w:r w:rsidRPr="00362622">
              <w:rPr>
                <w:rFonts w:ascii="Times New Roman" w:hAnsi="Times New Roman"/>
                <w:b/>
                <w:spacing w:val="-6"/>
                <w:sz w:val="26"/>
                <w:szCs w:val="26"/>
              </w:rPr>
              <w:t>ỦY BAN NHÂN DÂN</w:t>
            </w:r>
          </w:p>
          <w:p w:rsidR="00475301" w:rsidRPr="00362622" w:rsidRDefault="008334D0" w:rsidP="00201708">
            <w:pPr>
              <w:keepNext/>
              <w:widowControl w:val="0"/>
              <w:tabs>
                <w:tab w:val="center" w:pos="1540"/>
                <w:tab w:val="center" w:pos="6160"/>
              </w:tabs>
              <w:spacing w:after="0" w:line="240" w:lineRule="auto"/>
              <w:jc w:val="center"/>
              <w:rPr>
                <w:rFonts w:ascii="Times New Roman" w:hAnsi="Times New Roman"/>
                <w:b/>
                <w:sz w:val="26"/>
                <w:szCs w:val="26"/>
              </w:rPr>
            </w:pPr>
            <w:r w:rsidRPr="00362622">
              <w:rPr>
                <w:rFonts w:ascii="Times New Roman" w:hAnsi="Times New Roman"/>
                <w:b/>
                <w:sz w:val="26"/>
                <w:szCs w:val="26"/>
              </w:rPr>
              <w:t>HUYỆN QUẢNG TRẠCH</w:t>
            </w:r>
          </w:p>
          <w:p w:rsidR="00475301" w:rsidRPr="00362622" w:rsidRDefault="00F1495F" w:rsidP="00201708">
            <w:pPr>
              <w:keepNext/>
              <w:widowControl w:val="0"/>
              <w:tabs>
                <w:tab w:val="center" w:pos="1540"/>
                <w:tab w:val="center" w:pos="6160"/>
              </w:tabs>
              <w:spacing w:after="0" w:line="240" w:lineRule="auto"/>
              <w:jc w:val="center"/>
              <w:rPr>
                <w:rFonts w:ascii="Times New Roman" w:hAnsi="Times New Roman"/>
                <w:b/>
                <w:sz w:val="12"/>
              </w:rPr>
            </w:pPr>
            <w:r>
              <w:rPr>
                <w:rFonts w:ascii="Times New Roman" w:hAnsi="Times New Roman"/>
                <w:noProof/>
                <w:lang w:val="en-US" w:eastAsia="en-US"/>
              </w:rPr>
              <w:pict>
                <v:shapetype id="_x0000_t32" coordsize="21600,21600" o:spt="32" o:oned="t" path="m,l21600,21600e" filled="f">
                  <v:path arrowok="t" fillok="f" o:connecttype="none"/>
                  <o:lock v:ext="edit" shapetype="t"/>
                </v:shapetype>
                <v:shape id="AutoShape 2" o:spid="_x0000_s1026" type="#_x0000_t32" style="position:absolute;left:0;text-align:left;margin-left:43.85pt;margin-top:1.95pt;width:69.75pt;height:0;z-index:25165670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"/>
              </w:pict>
            </w:r>
          </w:p>
          <w:p w:rsidR="00475301" w:rsidRPr="00362622" w:rsidRDefault="00475301" w:rsidP="00201708">
            <w:pPr>
              <w:keepNext/>
              <w:widowControl w:val="0"/>
              <w:tabs>
                <w:tab w:val="center" w:pos="1540"/>
                <w:tab w:val="center" w:pos="6160"/>
              </w:tabs>
              <w:spacing w:after="0" w:line="240" w:lineRule="auto"/>
              <w:jc w:val="center"/>
              <w:rPr>
                <w:rFonts w:ascii="Times New Roman" w:hAnsi="Times New Roman"/>
                <w:sz w:val="6"/>
              </w:rPr>
            </w:pPr>
          </w:p>
          <w:p w:rsidR="00475301" w:rsidRPr="00362622" w:rsidRDefault="00475301" w:rsidP="00201708">
            <w:pPr>
              <w:keepNext/>
              <w:widowControl w:val="0"/>
              <w:tabs>
                <w:tab w:val="center" w:pos="1540"/>
                <w:tab w:val="center" w:pos="6160"/>
              </w:tabs>
              <w:spacing w:after="0" w:line="240" w:lineRule="auto"/>
              <w:jc w:val="center"/>
              <w:rPr>
                <w:rFonts w:ascii="Times New Roman" w:hAnsi="Times New Roman"/>
                <w:sz w:val="27"/>
                <w:szCs w:val="27"/>
              </w:rPr>
            </w:pPr>
            <w:r w:rsidRPr="00362622">
              <w:rPr>
                <w:rFonts w:ascii="Times New Roman" w:hAnsi="Times New Roman"/>
                <w:sz w:val="27"/>
                <w:szCs w:val="27"/>
              </w:rPr>
              <w:t>Số:         /BC-UBND</w:t>
            </w:r>
          </w:p>
        </w:tc>
        <w:tc>
          <w:tcPr>
            <w:tcW w:w="6102" w:type="dxa"/>
            <w:shd w:val="clear" w:color="000000" w:fill="FFFFFF"/>
            <w:tcMar>
              <w:left w:w="108" w:type="dxa"/>
              <w:right w:w="108" w:type="dxa"/>
            </w:tcMar>
          </w:tcPr>
          <w:p w:rsidR="00475301" w:rsidRPr="00362622" w:rsidRDefault="00475301" w:rsidP="00201708">
            <w:pPr>
              <w:keepNext/>
              <w:widowControl w:val="0"/>
              <w:tabs>
                <w:tab w:val="center" w:pos="1540"/>
                <w:tab w:val="center" w:pos="6160"/>
              </w:tabs>
              <w:spacing w:after="0" w:line="240" w:lineRule="auto"/>
              <w:ind w:right="-102"/>
              <w:jc w:val="center"/>
              <w:rPr>
                <w:rFonts w:ascii="Times New Roman" w:hAnsi="Times New Roman"/>
                <w:b/>
                <w:spacing w:val="-6"/>
                <w:sz w:val="26"/>
                <w:szCs w:val="26"/>
              </w:rPr>
            </w:pPr>
            <w:r w:rsidRPr="00362622">
              <w:rPr>
                <w:rFonts w:ascii="Times New Roman" w:hAnsi="Times New Roman"/>
                <w:b/>
                <w:spacing w:val="-6"/>
                <w:sz w:val="26"/>
                <w:szCs w:val="26"/>
              </w:rPr>
              <w:t>CỘNG HÒA XÃ HỘI CHỦ NGHĨA VIỆT NAM</w:t>
            </w:r>
          </w:p>
          <w:p w:rsidR="00475301" w:rsidRPr="00362622" w:rsidRDefault="00475301" w:rsidP="00201708">
            <w:pPr>
              <w:keepNext/>
              <w:widowControl w:val="0"/>
              <w:tabs>
                <w:tab w:val="center" w:pos="1540"/>
                <w:tab w:val="center" w:pos="6160"/>
              </w:tabs>
              <w:spacing w:after="0" w:line="240" w:lineRule="auto"/>
              <w:jc w:val="center"/>
              <w:rPr>
                <w:rFonts w:ascii="Times New Roman" w:hAnsi="Times New Roman"/>
                <w:b/>
                <w:sz w:val="28"/>
                <w:szCs w:val="28"/>
              </w:rPr>
            </w:pPr>
            <w:r w:rsidRPr="00362622">
              <w:rPr>
                <w:rFonts w:ascii="Times New Roman" w:hAnsi="Times New Roman"/>
                <w:b/>
                <w:sz w:val="28"/>
                <w:szCs w:val="28"/>
              </w:rPr>
              <w:t>Độc lập - Tự do - Hạnh phúc</w:t>
            </w:r>
          </w:p>
          <w:p w:rsidR="00475301" w:rsidRPr="00362622" w:rsidRDefault="00F1495F" w:rsidP="00201708">
            <w:pPr>
              <w:keepNext/>
              <w:widowControl w:val="0"/>
              <w:tabs>
                <w:tab w:val="center" w:pos="1540"/>
                <w:tab w:val="center" w:pos="6160"/>
              </w:tabs>
              <w:spacing w:after="0" w:line="240" w:lineRule="auto"/>
              <w:jc w:val="center"/>
              <w:rPr>
                <w:rFonts w:ascii="Times New Roman" w:hAnsi="Times New Roman"/>
                <w:b/>
                <w:sz w:val="12"/>
              </w:rPr>
            </w:pPr>
            <w:r>
              <w:rPr>
                <w:rFonts w:ascii="Times New Roman" w:hAnsi="Times New Roman"/>
                <w:noProof/>
                <w:lang w:val="en-US" w:eastAsia="en-US"/>
              </w:rPr>
              <w:pict>
                <v:shape id="AutoShape 3" o:spid="_x0000_s1028" type="#_x0000_t32" style="position:absolute;left:0;text-align:left;margin-left:54.1pt;margin-top:2.5pt;width:165.9pt;height:0;z-index:25165772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VN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"/>
              </w:pict>
            </w:r>
          </w:p>
          <w:p w:rsidR="00475301" w:rsidRPr="00362622" w:rsidRDefault="00475301" w:rsidP="00201708">
            <w:pPr>
              <w:keepNext/>
              <w:widowControl w:val="0"/>
              <w:tabs>
                <w:tab w:val="center" w:pos="1540"/>
                <w:tab w:val="center" w:pos="6160"/>
              </w:tabs>
              <w:spacing w:after="0" w:line="240" w:lineRule="auto"/>
              <w:jc w:val="center"/>
              <w:rPr>
                <w:rFonts w:ascii="Times New Roman" w:hAnsi="Times New Roman"/>
                <w:b/>
                <w:sz w:val="4"/>
              </w:rPr>
            </w:pPr>
          </w:p>
          <w:p w:rsidR="00475301" w:rsidRPr="00362622" w:rsidRDefault="00475301" w:rsidP="00201708">
            <w:pPr>
              <w:keepNext/>
              <w:widowControl w:val="0"/>
              <w:tabs>
                <w:tab w:val="center" w:pos="1540"/>
                <w:tab w:val="center" w:pos="6160"/>
              </w:tabs>
              <w:spacing w:after="0" w:line="240" w:lineRule="auto"/>
              <w:jc w:val="center"/>
              <w:rPr>
                <w:rFonts w:ascii="Times New Roman" w:hAnsi="Times New Roman"/>
                <w:sz w:val="27"/>
                <w:szCs w:val="27"/>
                <w:lang w:val="vi-VN"/>
              </w:rPr>
            </w:pPr>
            <w:r w:rsidRPr="00362622">
              <w:rPr>
                <w:rFonts w:ascii="Times New Roman" w:hAnsi="Times New Roman"/>
                <w:i/>
                <w:sz w:val="27"/>
                <w:szCs w:val="27"/>
              </w:rPr>
              <w:t xml:space="preserve">Quảng </w:t>
            </w:r>
            <w:r w:rsidR="008334D0" w:rsidRPr="00362622">
              <w:rPr>
                <w:rFonts w:ascii="Times New Roman" w:hAnsi="Times New Roman"/>
                <w:i/>
                <w:sz w:val="27"/>
                <w:szCs w:val="27"/>
              </w:rPr>
              <w:t>Trạch</w:t>
            </w:r>
            <w:r w:rsidRPr="00362622">
              <w:rPr>
                <w:rFonts w:ascii="Times New Roman" w:hAnsi="Times New Roman"/>
                <w:i/>
                <w:sz w:val="27"/>
                <w:szCs w:val="27"/>
              </w:rPr>
              <w:t xml:space="preserve">, ngày  </w:t>
            </w:r>
            <w:r w:rsidR="00766E58" w:rsidRPr="00362622">
              <w:rPr>
                <w:rFonts w:ascii="Times New Roman" w:hAnsi="Times New Roman"/>
                <w:i/>
                <w:sz w:val="27"/>
                <w:szCs w:val="27"/>
                <w:lang w:val="vi-VN"/>
              </w:rPr>
              <w:t xml:space="preserve">  </w:t>
            </w:r>
            <w:r w:rsidRPr="00362622">
              <w:rPr>
                <w:rFonts w:ascii="Times New Roman" w:hAnsi="Times New Roman"/>
                <w:i/>
                <w:sz w:val="27"/>
                <w:szCs w:val="27"/>
              </w:rPr>
              <w:t xml:space="preserve">     tháng </w:t>
            </w:r>
            <w:r w:rsidR="000D523C" w:rsidRPr="00362622">
              <w:rPr>
                <w:rFonts w:ascii="Times New Roman" w:hAnsi="Times New Roman"/>
                <w:i/>
                <w:sz w:val="27"/>
                <w:szCs w:val="27"/>
                <w:lang w:val="vi-VN"/>
              </w:rPr>
              <w:t>03</w:t>
            </w:r>
            <w:r w:rsidRPr="00362622">
              <w:rPr>
                <w:rFonts w:ascii="Times New Roman" w:hAnsi="Times New Roman"/>
                <w:i/>
                <w:sz w:val="27"/>
                <w:szCs w:val="27"/>
              </w:rPr>
              <w:t xml:space="preserve"> năm 20</w:t>
            </w:r>
            <w:r w:rsidR="00154AF1" w:rsidRPr="00362622">
              <w:rPr>
                <w:rFonts w:ascii="Times New Roman" w:hAnsi="Times New Roman"/>
                <w:i/>
                <w:sz w:val="27"/>
                <w:szCs w:val="27"/>
                <w:lang w:val="vi-VN"/>
              </w:rPr>
              <w:t>2</w:t>
            </w:r>
            <w:r w:rsidR="000D523C" w:rsidRPr="00362622">
              <w:rPr>
                <w:rFonts w:ascii="Times New Roman" w:hAnsi="Times New Roman"/>
                <w:i/>
                <w:sz w:val="27"/>
                <w:szCs w:val="27"/>
                <w:lang w:val="vi-VN"/>
              </w:rPr>
              <w:t>3</w:t>
            </w:r>
          </w:p>
        </w:tc>
      </w:tr>
    </w:tbl>
    <w:p w:rsidR="00475301" w:rsidRPr="00362622" w:rsidRDefault="00475301" w:rsidP="00201708">
      <w:pPr>
        <w:keepNext/>
        <w:widowControl w:val="0"/>
        <w:tabs>
          <w:tab w:val="center" w:pos="1540"/>
          <w:tab w:val="center" w:pos="6160"/>
        </w:tabs>
        <w:spacing w:after="0" w:line="240" w:lineRule="auto"/>
        <w:rPr>
          <w:rFonts w:ascii="Times New Roman" w:hAnsi="Times New Roman"/>
          <w:spacing w:val="-6"/>
          <w:sz w:val="6"/>
        </w:rPr>
      </w:pPr>
      <w:r w:rsidRPr="00362622">
        <w:rPr>
          <w:rFonts w:ascii="Times New Roman" w:hAnsi="Times New Roman"/>
          <w:spacing w:val="-6"/>
          <w:sz w:val="28"/>
        </w:rPr>
        <w:tab/>
      </w:r>
    </w:p>
    <w:p w:rsidR="00475301" w:rsidRPr="00362622" w:rsidRDefault="00475301" w:rsidP="00201708">
      <w:pPr>
        <w:keepNext/>
        <w:widowControl w:val="0"/>
        <w:tabs>
          <w:tab w:val="center" w:pos="1540"/>
          <w:tab w:val="center" w:pos="6160"/>
        </w:tabs>
        <w:spacing w:after="0" w:line="240" w:lineRule="auto"/>
        <w:rPr>
          <w:rFonts w:ascii="Times New Roman" w:hAnsi="Times New Roman"/>
          <w:sz w:val="20"/>
        </w:rPr>
      </w:pPr>
      <w:r w:rsidRPr="00362622">
        <w:rPr>
          <w:rFonts w:ascii="Times New Roman" w:hAnsi="Times New Roman"/>
          <w:spacing w:val="-6"/>
          <w:sz w:val="28"/>
        </w:rPr>
        <w:tab/>
      </w:r>
    </w:p>
    <w:p w:rsidR="00475301" w:rsidRPr="00362622" w:rsidRDefault="00475301" w:rsidP="00201708">
      <w:pPr>
        <w:keepNext/>
        <w:widowControl w:val="0"/>
        <w:spacing w:after="0" w:line="271" w:lineRule="auto"/>
        <w:jc w:val="center"/>
        <w:rPr>
          <w:rFonts w:ascii="Times New Roman" w:hAnsi="Times New Roman"/>
          <w:b/>
          <w:sz w:val="28"/>
          <w:szCs w:val="28"/>
          <w:lang w:val="vi-VN"/>
        </w:rPr>
      </w:pPr>
      <w:r w:rsidRPr="00362622">
        <w:rPr>
          <w:rFonts w:ascii="Times New Roman" w:hAnsi="Times New Roman"/>
          <w:b/>
          <w:sz w:val="28"/>
          <w:szCs w:val="28"/>
        </w:rPr>
        <w:t>BÁO CÁO</w:t>
      </w:r>
    </w:p>
    <w:p w:rsidR="00886797" w:rsidRPr="00362622" w:rsidRDefault="00886797" w:rsidP="00201708">
      <w:pPr>
        <w:keepNext/>
        <w:widowControl w:val="0"/>
        <w:spacing w:after="0" w:line="271" w:lineRule="auto"/>
        <w:jc w:val="center"/>
        <w:rPr>
          <w:rFonts w:ascii="Times New Roman" w:hAnsi="Times New Roman"/>
          <w:b/>
          <w:noProof/>
          <w:sz w:val="28"/>
          <w:szCs w:val="28"/>
          <w:lang w:val="vi-VN" w:eastAsia="en-US"/>
        </w:rPr>
      </w:pPr>
      <w:r w:rsidRPr="00362622">
        <w:rPr>
          <w:rFonts w:ascii="Times New Roman" w:hAnsi="Times New Roman"/>
          <w:b/>
          <w:noProof/>
          <w:sz w:val="28"/>
          <w:szCs w:val="28"/>
          <w:lang w:val="vi-VN" w:eastAsia="en-US"/>
        </w:rPr>
        <w:t>T</w:t>
      </w:r>
      <w:r w:rsidR="0088537E" w:rsidRPr="00362622">
        <w:rPr>
          <w:rFonts w:ascii="Times New Roman" w:hAnsi="Times New Roman"/>
          <w:b/>
          <w:noProof/>
          <w:sz w:val="28"/>
          <w:szCs w:val="28"/>
          <w:lang w:val="en-US" w:eastAsia="en-US"/>
        </w:rPr>
        <w:t>ình hình hoạt động</w:t>
      </w:r>
      <w:r w:rsidR="003B56E1" w:rsidRPr="00362622">
        <w:rPr>
          <w:rFonts w:ascii="Times New Roman" w:hAnsi="Times New Roman"/>
          <w:b/>
          <w:noProof/>
          <w:sz w:val="28"/>
          <w:szCs w:val="28"/>
          <w:lang w:val="en-US" w:eastAsia="en-US"/>
        </w:rPr>
        <w:t xml:space="preserve"> tháng </w:t>
      </w:r>
      <w:r w:rsidR="000D523C" w:rsidRPr="00362622">
        <w:rPr>
          <w:rFonts w:ascii="Times New Roman" w:hAnsi="Times New Roman"/>
          <w:b/>
          <w:noProof/>
          <w:sz w:val="28"/>
          <w:szCs w:val="28"/>
          <w:lang w:val="vi-VN" w:eastAsia="en-US"/>
        </w:rPr>
        <w:t>02/2023</w:t>
      </w:r>
      <w:r w:rsidR="0088537E" w:rsidRPr="00362622">
        <w:rPr>
          <w:rFonts w:ascii="Times New Roman" w:hAnsi="Times New Roman"/>
          <w:b/>
          <w:noProof/>
          <w:sz w:val="28"/>
          <w:szCs w:val="28"/>
          <w:lang w:val="en-US" w:eastAsia="en-US"/>
        </w:rPr>
        <w:t xml:space="preserve"> và </w:t>
      </w:r>
      <w:r w:rsidR="00E36960" w:rsidRPr="00362622">
        <w:rPr>
          <w:rFonts w:ascii="Times New Roman" w:hAnsi="Times New Roman"/>
          <w:b/>
          <w:noProof/>
          <w:sz w:val="28"/>
          <w:szCs w:val="28"/>
          <w:lang w:val="en-US" w:eastAsia="en-US"/>
        </w:rPr>
        <w:t xml:space="preserve">nhiệm vụ </w:t>
      </w:r>
      <w:r w:rsidR="0088537E" w:rsidRPr="00362622">
        <w:rPr>
          <w:rFonts w:ascii="Times New Roman" w:hAnsi="Times New Roman"/>
          <w:b/>
          <w:noProof/>
          <w:sz w:val="28"/>
          <w:szCs w:val="28"/>
          <w:lang w:val="en-US" w:eastAsia="en-US"/>
        </w:rPr>
        <w:t xml:space="preserve">chỉ đạo điều hành </w:t>
      </w:r>
    </w:p>
    <w:p w:rsidR="00475301" w:rsidRPr="00362622" w:rsidRDefault="00F1495F" w:rsidP="00201708">
      <w:pPr>
        <w:keepNext/>
        <w:widowControl w:val="0"/>
        <w:spacing w:after="0" w:line="271" w:lineRule="auto"/>
        <w:jc w:val="center"/>
        <w:rPr>
          <w:rFonts w:ascii="Times New Roman" w:hAnsi="Times New Roman"/>
          <w:b/>
          <w:sz w:val="28"/>
          <w:szCs w:val="28"/>
          <w:lang w:val="vi-VN"/>
        </w:rPr>
      </w:pPr>
      <w:r>
        <w:rPr>
          <w:rFonts w:ascii="Times New Roman" w:hAnsi="Times New Roman"/>
          <w:b/>
          <w:noProof/>
          <w:sz w:val="28"/>
          <w:szCs w:val="28"/>
          <w:lang w:val="en-US" w:eastAsia="en-US"/>
        </w:rPr>
        <w:pict>
          <v:line id="Line 4" o:spid="_x0000_s1027" style="position:absolute;left:0;text-align:left;z-index:251658752;visibility:visible;mso-wrap-distance-top:-6e-5mm;mso-wrap-distance-bottom:-6e-5mm;mso-position-horizontal-relative:text;mso-position-vertical-relative:text" from="162.65pt,17.85pt" to="299.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"/>
        </w:pict>
      </w:r>
      <w:r w:rsidR="0088537E" w:rsidRPr="00362622">
        <w:rPr>
          <w:rFonts w:ascii="Times New Roman" w:hAnsi="Times New Roman"/>
          <w:b/>
          <w:noProof/>
          <w:sz w:val="28"/>
          <w:szCs w:val="28"/>
          <w:lang w:val="en-US" w:eastAsia="en-US"/>
        </w:rPr>
        <w:t>tháng</w:t>
      </w:r>
      <w:r w:rsidR="00043452" w:rsidRPr="00362622">
        <w:rPr>
          <w:rFonts w:ascii="Times New Roman" w:hAnsi="Times New Roman"/>
          <w:b/>
          <w:noProof/>
          <w:sz w:val="28"/>
          <w:szCs w:val="28"/>
          <w:lang w:val="vi-VN" w:eastAsia="en-US"/>
        </w:rPr>
        <w:t xml:space="preserve"> </w:t>
      </w:r>
      <w:r w:rsidR="000D523C" w:rsidRPr="00362622">
        <w:rPr>
          <w:rFonts w:ascii="Times New Roman" w:hAnsi="Times New Roman"/>
          <w:b/>
          <w:noProof/>
          <w:sz w:val="28"/>
          <w:szCs w:val="28"/>
          <w:lang w:val="vi-VN" w:eastAsia="en-US"/>
        </w:rPr>
        <w:t>3</w:t>
      </w:r>
      <w:r w:rsidR="00944044" w:rsidRPr="00362622">
        <w:rPr>
          <w:rFonts w:ascii="Times New Roman" w:hAnsi="Times New Roman"/>
          <w:b/>
          <w:noProof/>
          <w:sz w:val="28"/>
          <w:szCs w:val="28"/>
          <w:lang w:val="en-US" w:eastAsia="en-US"/>
        </w:rPr>
        <w:t>/</w:t>
      </w:r>
      <w:r w:rsidR="003B56E1" w:rsidRPr="00362622">
        <w:rPr>
          <w:rFonts w:ascii="Times New Roman" w:hAnsi="Times New Roman"/>
          <w:b/>
          <w:noProof/>
          <w:sz w:val="28"/>
          <w:szCs w:val="28"/>
          <w:lang w:val="en-US" w:eastAsia="en-US"/>
        </w:rPr>
        <w:t>202</w:t>
      </w:r>
      <w:r w:rsidR="000D523C" w:rsidRPr="00362622">
        <w:rPr>
          <w:rFonts w:ascii="Times New Roman" w:hAnsi="Times New Roman"/>
          <w:b/>
          <w:noProof/>
          <w:sz w:val="28"/>
          <w:szCs w:val="28"/>
          <w:lang w:val="vi-VN" w:eastAsia="en-US"/>
        </w:rPr>
        <w:t>3</w:t>
      </w:r>
      <w:r w:rsidR="00A94BC5" w:rsidRPr="00362622">
        <w:rPr>
          <w:rFonts w:ascii="Times New Roman" w:hAnsi="Times New Roman"/>
          <w:b/>
          <w:noProof/>
          <w:sz w:val="28"/>
          <w:szCs w:val="28"/>
          <w:lang w:val="en-US" w:eastAsia="en-US"/>
        </w:rPr>
        <w:t xml:space="preserve"> </w:t>
      </w:r>
      <w:r w:rsidR="003B56E1" w:rsidRPr="00362622">
        <w:rPr>
          <w:rFonts w:ascii="Times New Roman" w:hAnsi="Times New Roman"/>
          <w:b/>
          <w:noProof/>
          <w:sz w:val="28"/>
          <w:szCs w:val="28"/>
          <w:lang w:val="en-US" w:eastAsia="en-US"/>
        </w:rPr>
        <w:t xml:space="preserve">của </w:t>
      </w:r>
      <w:r w:rsidR="006E595A" w:rsidRPr="00362622">
        <w:rPr>
          <w:rFonts w:ascii="Times New Roman" w:hAnsi="Times New Roman"/>
          <w:b/>
          <w:noProof/>
          <w:sz w:val="28"/>
          <w:szCs w:val="28"/>
          <w:lang w:val="en-US" w:eastAsia="en-US"/>
        </w:rPr>
        <w:t>Ủy ban nhân dân</w:t>
      </w:r>
      <w:r w:rsidR="00A94BC5" w:rsidRPr="00362622">
        <w:rPr>
          <w:rFonts w:ascii="Times New Roman" w:hAnsi="Times New Roman"/>
          <w:b/>
          <w:noProof/>
          <w:sz w:val="28"/>
          <w:szCs w:val="28"/>
          <w:lang w:val="en-US" w:eastAsia="en-US"/>
        </w:rPr>
        <w:t xml:space="preserve"> </w:t>
      </w:r>
      <w:r w:rsidR="008334D0" w:rsidRPr="00362622">
        <w:rPr>
          <w:rFonts w:ascii="Times New Roman" w:hAnsi="Times New Roman"/>
          <w:b/>
          <w:noProof/>
          <w:sz w:val="28"/>
          <w:szCs w:val="28"/>
          <w:lang w:val="en-US" w:eastAsia="en-US"/>
        </w:rPr>
        <w:t>huyện</w:t>
      </w:r>
      <w:r w:rsidR="00541BA9" w:rsidRPr="00362622">
        <w:rPr>
          <w:rFonts w:ascii="Times New Roman" w:hAnsi="Times New Roman"/>
          <w:b/>
          <w:noProof/>
          <w:sz w:val="28"/>
          <w:szCs w:val="28"/>
          <w:lang w:val="vi-VN" w:eastAsia="en-US"/>
        </w:rPr>
        <w:t xml:space="preserve"> </w:t>
      </w:r>
    </w:p>
    <w:p w:rsidR="00475301" w:rsidRPr="00362622" w:rsidRDefault="00475301" w:rsidP="00201708">
      <w:pPr>
        <w:keepNext/>
        <w:widowControl w:val="0"/>
        <w:spacing w:after="0" w:line="271" w:lineRule="auto"/>
        <w:jc w:val="center"/>
        <w:rPr>
          <w:rFonts w:ascii="Times New Roman" w:hAnsi="Times New Roman"/>
          <w:b/>
          <w:sz w:val="28"/>
          <w:szCs w:val="28"/>
        </w:rPr>
      </w:pPr>
    </w:p>
    <w:p w:rsidR="00944044" w:rsidRPr="00362622" w:rsidRDefault="00F84B1A" w:rsidP="00201708">
      <w:pPr>
        <w:keepNext/>
        <w:widowControl w:val="0"/>
        <w:spacing w:after="0" w:line="340" w:lineRule="exact"/>
        <w:ind w:firstLine="709"/>
        <w:jc w:val="both"/>
        <w:rPr>
          <w:rFonts w:ascii="Times New Roman" w:hAnsi="Times New Roman"/>
          <w:sz w:val="28"/>
          <w:szCs w:val="28"/>
        </w:rPr>
      </w:pPr>
      <w:r w:rsidRPr="00362622">
        <w:rPr>
          <w:rFonts w:ascii="Times New Roman" w:hAnsi="Times New Roman"/>
          <w:sz w:val="28"/>
          <w:szCs w:val="28"/>
        </w:rPr>
        <w:t>Ủy ban nhân dân</w:t>
      </w:r>
      <w:r w:rsidR="008334D0" w:rsidRPr="00362622">
        <w:rPr>
          <w:rFonts w:ascii="Times New Roman" w:hAnsi="Times New Roman"/>
          <w:sz w:val="28"/>
          <w:szCs w:val="28"/>
        </w:rPr>
        <w:t>huyện</w:t>
      </w:r>
      <w:r w:rsidR="00944044" w:rsidRPr="00362622">
        <w:rPr>
          <w:rFonts w:ascii="Times New Roman" w:hAnsi="Times New Roman"/>
          <w:sz w:val="28"/>
          <w:szCs w:val="28"/>
        </w:rPr>
        <w:t xml:space="preserve"> báo cáo tình hình hoạt động tháng </w:t>
      </w:r>
      <w:r w:rsidR="00A41925" w:rsidRPr="00362622">
        <w:rPr>
          <w:rFonts w:ascii="Times New Roman" w:hAnsi="Times New Roman"/>
          <w:sz w:val="28"/>
          <w:szCs w:val="28"/>
          <w:lang w:val="vi-VN"/>
        </w:rPr>
        <w:t>02</w:t>
      </w:r>
      <w:r w:rsidR="00A94BC5" w:rsidRPr="00362622">
        <w:rPr>
          <w:rFonts w:ascii="Times New Roman" w:hAnsi="Times New Roman"/>
          <w:sz w:val="28"/>
          <w:szCs w:val="28"/>
          <w:lang w:val="en-US"/>
        </w:rPr>
        <w:t xml:space="preserve"> </w:t>
      </w:r>
      <w:r w:rsidR="00944044" w:rsidRPr="00362622">
        <w:rPr>
          <w:rFonts w:ascii="Times New Roman" w:hAnsi="Times New Roman"/>
          <w:sz w:val="28"/>
          <w:szCs w:val="28"/>
        </w:rPr>
        <w:t xml:space="preserve">và công tác chỉ đạo, điều hành tháng </w:t>
      </w:r>
      <w:r w:rsidR="00A41925" w:rsidRPr="00362622">
        <w:rPr>
          <w:rFonts w:ascii="Times New Roman" w:hAnsi="Times New Roman"/>
          <w:sz w:val="28"/>
          <w:szCs w:val="28"/>
          <w:lang w:val="vi-VN"/>
        </w:rPr>
        <w:t>3</w:t>
      </w:r>
      <w:r w:rsidR="00944044" w:rsidRPr="00362622">
        <w:rPr>
          <w:rFonts w:ascii="Times New Roman" w:hAnsi="Times New Roman"/>
          <w:sz w:val="28"/>
          <w:szCs w:val="28"/>
        </w:rPr>
        <w:t xml:space="preserve"> năm 202</w:t>
      </w:r>
      <w:r w:rsidR="00A41925" w:rsidRPr="00362622">
        <w:rPr>
          <w:rFonts w:ascii="Times New Roman" w:hAnsi="Times New Roman"/>
          <w:sz w:val="28"/>
          <w:szCs w:val="28"/>
          <w:lang w:val="vi-VN"/>
        </w:rPr>
        <w:t>3</w:t>
      </w:r>
      <w:r w:rsidR="00944044" w:rsidRPr="00362622">
        <w:rPr>
          <w:rFonts w:ascii="Times New Roman" w:hAnsi="Times New Roman"/>
          <w:sz w:val="28"/>
          <w:szCs w:val="28"/>
        </w:rPr>
        <w:t xml:space="preserve"> của UBND </w:t>
      </w:r>
      <w:r w:rsidR="008334D0" w:rsidRPr="00362622">
        <w:rPr>
          <w:rFonts w:ascii="Times New Roman" w:hAnsi="Times New Roman"/>
          <w:sz w:val="28"/>
          <w:szCs w:val="28"/>
        </w:rPr>
        <w:t>huyện</w:t>
      </w:r>
      <w:r w:rsidR="00944044" w:rsidRPr="00362622">
        <w:rPr>
          <w:rFonts w:ascii="Times New Roman" w:hAnsi="Times New Roman"/>
          <w:sz w:val="28"/>
          <w:szCs w:val="28"/>
        </w:rPr>
        <w:t xml:space="preserve"> như sau:</w:t>
      </w:r>
    </w:p>
    <w:p w:rsidR="003B56E1" w:rsidRPr="00362622" w:rsidRDefault="0088537E" w:rsidP="00201708">
      <w:pPr>
        <w:keepNext/>
        <w:widowControl w:val="0"/>
        <w:spacing w:after="0" w:line="340" w:lineRule="exact"/>
        <w:ind w:firstLine="709"/>
        <w:jc w:val="both"/>
        <w:rPr>
          <w:rFonts w:ascii="Times New Roman" w:hAnsi="Times New Roman"/>
          <w:b/>
          <w:sz w:val="28"/>
          <w:szCs w:val="28"/>
          <w:lang w:val="vi-VN"/>
        </w:rPr>
      </w:pPr>
      <w:r w:rsidRPr="00362622">
        <w:rPr>
          <w:rFonts w:ascii="Times New Roman" w:hAnsi="Times New Roman"/>
          <w:b/>
          <w:sz w:val="28"/>
          <w:szCs w:val="28"/>
        </w:rPr>
        <w:t>1</w:t>
      </w:r>
      <w:r w:rsidR="003B56E1" w:rsidRPr="00362622">
        <w:rPr>
          <w:rFonts w:ascii="Times New Roman" w:hAnsi="Times New Roman"/>
          <w:b/>
          <w:sz w:val="28"/>
          <w:szCs w:val="28"/>
        </w:rPr>
        <w:t xml:space="preserve">. Hoạt động của Chủ tịch, các Phó Chủ tịch </w:t>
      </w:r>
      <w:r w:rsidR="003B56E1" w:rsidRPr="00362622">
        <w:rPr>
          <w:rFonts w:ascii="Times New Roman" w:hAnsi="Times New Roman"/>
          <w:b/>
          <w:sz w:val="28"/>
          <w:szCs w:val="28"/>
          <w:lang w:val="vi-VN"/>
        </w:rPr>
        <w:t xml:space="preserve">UBND </w:t>
      </w:r>
      <w:r w:rsidR="008334D0" w:rsidRPr="00362622">
        <w:rPr>
          <w:rFonts w:ascii="Times New Roman" w:hAnsi="Times New Roman"/>
          <w:b/>
          <w:sz w:val="28"/>
          <w:szCs w:val="28"/>
          <w:lang w:val="vi-VN"/>
        </w:rPr>
        <w:t>huyện</w:t>
      </w:r>
    </w:p>
    <w:p w:rsidR="00FB1697" w:rsidRPr="00362622" w:rsidRDefault="0088537E" w:rsidP="00201708">
      <w:pPr>
        <w:keepNext/>
        <w:widowControl w:val="0"/>
        <w:spacing w:after="0" w:line="340" w:lineRule="exact"/>
        <w:ind w:firstLine="709"/>
        <w:jc w:val="both"/>
        <w:rPr>
          <w:rFonts w:ascii="Times New Roman" w:hAnsi="Times New Roman"/>
          <w:sz w:val="28"/>
          <w:szCs w:val="28"/>
          <w:lang w:val="vi-VN"/>
        </w:rPr>
      </w:pPr>
      <w:r w:rsidRPr="00362622">
        <w:rPr>
          <w:rFonts w:ascii="Times New Roman" w:hAnsi="Times New Roman"/>
          <w:b/>
          <w:sz w:val="28"/>
          <w:szCs w:val="28"/>
        </w:rPr>
        <w:t>- Dự</w:t>
      </w:r>
      <w:r w:rsidR="000B5E37" w:rsidRPr="00362622">
        <w:rPr>
          <w:rFonts w:ascii="Times New Roman" w:hAnsi="Times New Roman"/>
          <w:b/>
          <w:sz w:val="28"/>
          <w:szCs w:val="28"/>
          <w:lang w:val="vi-VN"/>
        </w:rPr>
        <w:t xml:space="preserve"> </w:t>
      </w:r>
      <w:r w:rsidR="000B5E37" w:rsidRPr="00362622">
        <w:rPr>
          <w:rFonts w:ascii="Times New Roman" w:hAnsi="Times New Roman"/>
          <w:b/>
          <w:i/>
          <w:sz w:val="28"/>
          <w:szCs w:val="28"/>
          <w:lang w:val="vi-VN"/>
        </w:rPr>
        <w:t>(các Hội nghị, cuộc họp</w:t>
      </w:r>
      <w:r w:rsidR="000B5E37" w:rsidRPr="00362622">
        <w:rPr>
          <w:rFonts w:ascii="Times New Roman" w:hAnsi="Times New Roman"/>
          <w:i/>
          <w:sz w:val="28"/>
          <w:szCs w:val="28"/>
          <w:lang w:val="vi-VN"/>
        </w:rPr>
        <w:t>)</w:t>
      </w:r>
      <w:r w:rsidR="004B7CDB" w:rsidRPr="00362622">
        <w:rPr>
          <w:rFonts w:ascii="Times New Roman" w:hAnsi="Times New Roman"/>
          <w:sz w:val="28"/>
          <w:szCs w:val="28"/>
          <w:lang w:val="vi-VN"/>
        </w:rPr>
        <w:t xml:space="preserve">: </w:t>
      </w:r>
      <w:r w:rsidR="00FB1697" w:rsidRPr="00362622">
        <w:rPr>
          <w:rFonts w:ascii="Times New Roman" w:hAnsi="Times New Roman"/>
          <w:sz w:val="28"/>
          <w:szCs w:val="28"/>
          <w:lang w:val="en-US"/>
        </w:rPr>
        <w:t>Họp trực tuyến Chính phủ phiên thường kỳ tháng 01/2023</w:t>
      </w:r>
      <w:r w:rsidR="00FB1697" w:rsidRPr="00362622">
        <w:rPr>
          <w:rFonts w:ascii="Times New Roman" w:hAnsi="Times New Roman"/>
          <w:sz w:val="28"/>
          <w:szCs w:val="28"/>
          <w:lang w:val="vi-VN"/>
        </w:rPr>
        <w:t xml:space="preserve">; </w:t>
      </w:r>
      <w:r w:rsidR="00C34B5B" w:rsidRPr="00362622">
        <w:rPr>
          <w:rFonts w:ascii="Times New Roman" w:hAnsi="Times New Roman"/>
          <w:sz w:val="28"/>
          <w:szCs w:val="28"/>
          <w:lang w:val="vi-VN"/>
        </w:rPr>
        <w:t>D</w:t>
      </w:r>
      <w:r w:rsidR="00C34B5B" w:rsidRPr="00362622">
        <w:rPr>
          <w:rFonts w:ascii="Times New Roman" w:hAnsi="Times New Roman"/>
          <w:sz w:val="28"/>
          <w:szCs w:val="28"/>
        </w:rPr>
        <w:t>ự</w:t>
      </w:r>
      <w:r w:rsidR="00C34B5B" w:rsidRPr="00362622">
        <w:rPr>
          <w:rFonts w:ascii="Times New Roman" w:hAnsi="Times New Roman"/>
          <w:sz w:val="28"/>
          <w:szCs w:val="28"/>
          <w:lang w:val="vi-VN"/>
        </w:rPr>
        <w:t xml:space="preserve"> Lễ </w:t>
      </w:r>
      <w:r w:rsidR="00C34B5B" w:rsidRPr="00362622">
        <w:rPr>
          <w:rFonts w:ascii="Times New Roman" w:hAnsi="Times New Roman"/>
          <w:sz w:val="28"/>
          <w:szCs w:val="28"/>
        </w:rPr>
        <w:t>Kỷ niệm 100 năm Ngày sinh đồng chí Trung tướng Đồng Sỹ Nguyên</w:t>
      </w:r>
      <w:r w:rsidR="00C34B5B" w:rsidRPr="00362622">
        <w:rPr>
          <w:rFonts w:ascii="Times New Roman" w:hAnsi="Times New Roman"/>
          <w:sz w:val="28"/>
          <w:szCs w:val="28"/>
          <w:lang w:val="vi-VN"/>
        </w:rPr>
        <w:t>,</w:t>
      </w:r>
      <w:r w:rsidR="00C34B5B" w:rsidRPr="00362622">
        <w:rPr>
          <w:rFonts w:ascii="Times New Roman" w:hAnsi="Times New Roman"/>
          <w:sz w:val="28"/>
          <w:szCs w:val="28"/>
          <w:lang w:val="en-US"/>
        </w:rPr>
        <w:t xml:space="preserve"> </w:t>
      </w:r>
      <w:r w:rsidR="00C92BC9" w:rsidRPr="00362622">
        <w:rPr>
          <w:rFonts w:ascii="Times New Roman" w:hAnsi="Times New Roman"/>
          <w:sz w:val="28"/>
          <w:szCs w:val="28"/>
          <w:lang w:val="en-US"/>
        </w:rPr>
        <w:t>Dự Hội nghị thường kỳ UBND tỉnh tháng 01/2023</w:t>
      </w:r>
      <w:r w:rsidR="00C92BC9" w:rsidRPr="00362622">
        <w:rPr>
          <w:rFonts w:ascii="Times New Roman" w:hAnsi="Times New Roman"/>
          <w:sz w:val="28"/>
          <w:szCs w:val="28"/>
          <w:lang w:val="vi-VN"/>
        </w:rPr>
        <w:t xml:space="preserve">, </w:t>
      </w:r>
      <w:r w:rsidR="004B7CDB" w:rsidRPr="00362622">
        <w:rPr>
          <w:rFonts w:ascii="Times New Roman" w:hAnsi="Times New Roman"/>
          <w:sz w:val="28"/>
          <w:szCs w:val="28"/>
          <w:lang w:val="vi-VN"/>
        </w:rPr>
        <w:t xml:space="preserve">Họp </w:t>
      </w:r>
      <w:r w:rsidR="004B7CDB" w:rsidRPr="00362622">
        <w:rPr>
          <w:rFonts w:ascii="Times New Roman" w:hAnsi="Times New Roman"/>
          <w:sz w:val="28"/>
          <w:szCs w:val="28"/>
        </w:rPr>
        <w:t>Thường trực Huyện ủy</w:t>
      </w:r>
      <w:r w:rsidR="004B7CDB" w:rsidRPr="00362622">
        <w:rPr>
          <w:rFonts w:ascii="Times New Roman" w:hAnsi="Times New Roman"/>
          <w:sz w:val="28"/>
          <w:szCs w:val="28"/>
          <w:lang w:val="vi-VN"/>
        </w:rPr>
        <w:t>,</w:t>
      </w:r>
      <w:r w:rsidR="004B7CDB" w:rsidRPr="00362622">
        <w:rPr>
          <w:rFonts w:ascii="Times New Roman" w:hAnsi="Times New Roman"/>
          <w:sz w:val="28"/>
          <w:szCs w:val="28"/>
          <w:lang w:val="en-US"/>
        </w:rPr>
        <w:t xml:space="preserve"> </w:t>
      </w:r>
      <w:r w:rsidR="004B7CDB" w:rsidRPr="00362622">
        <w:rPr>
          <w:rFonts w:ascii="Times New Roman" w:hAnsi="Times New Roman"/>
          <w:sz w:val="28"/>
          <w:szCs w:val="28"/>
        </w:rPr>
        <w:t>Ban Thường vụ Huyện ủy;</w:t>
      </w:r>
      <w:r w:rsidR="004B7CDB" w:rsidRPr="00362622">
        <w:rPr>
          <w:rFonts w:ascii="Times New Roman" w:hAnsi="Times New Roman"/>
          <w:sz w:val="28"/>
          <w:szCs w:val="28"/>
          <w:lang w:val="vi-VN"/>
        </w:rPr>
        <w:t xml:space="preserve"> </w:t>
      </w:r>
      <w:r w:rsidR="00FB1697" w:rsidRPr="00362622">
        <w:rPr>
          <w:rFonts w:ascii="Times New Roman" w:hAnsi="Times New Roman"/>
          <w:sz w:val="28"/>
          <w:szCs w:val="28"/>
          <w:lang w:val="en-US"/>
        </w:rPr>
        <w:t xml:space="preserve">Dự họp Ban Chỉ đạo về dự án Đường bộ cao tốc Bắc </w:t>
      </w:r>
      <w:r w:rsidR="006723CD" w:rsidRPr="00362622">
        <w:rPr>
          <w:rFonts w:ascii="Times New Roman" w:hAnsi="Times New Roman"/>
          <w:sz w:val="28"/>
          <w:szCs w:val="28"/>
          <w:lang w:val="vi-VN"/>
        </w:rPr>
        <w:t>-</w:t>
      </w:r>
      <w:r w:rsidR="00FB1697" w:rsidRPr="00362622">
        <w:rPr>
          <w:rFonts w:ascii="Times New Roman" w:hAnsi="Times New Roman"/>
          <w:sz w:val="28"/>
          <w:szCs w:val="28"/>
          <w:lang w:val="en-US"/>
        </w:rPr>
        <w:t xml:space="preserve"> Nam</w:t>
      </w:r>
      <w:r w:rsidR="00C92BC9" w:rsidRPr="00362622">
        <w:rPr>
          <w:rFonts w:ascii="Times New Roman" w:hAnsi="Times New Roman"/>
          <w:sz w:val="28"/>
          <w:szCs w:val="28"/>
          <w:lang w:val="vi-VN"/>
        </w:rPr>
        <w:t xml:space="preserve"> tỉnh, </w:t>
      </w:r>
      <w:r w:rsidR="000566BC" w:rsidRPr="00362622">
        <w:rPr>
          <w:rFonts w:ascii="Times New Roman" w:hAnsi="Times New Roman"/>
          <w:sz w:val="28"/>
          <w:szCs w:val="28"/>
        </w:rPr>
        <w:t xml:space="preserve">Dự họp về công tác GPMB dự án đường bộ cao tốc Bắc </w:t>
      </w:r>
      <w:r w:rsidR="006723CD" w:rsidRPr="00362622">
        <w:rPr>
          <w:rFonts w:ascii="Times New Roman" w:hAnsi="Times New Roman"/>
          <w:sz w:val="28"/>
          <w:szCs w:val="28"/>
          <w:lang w:val="vi-VN"/>
        </w:rPr>
        <w:t>-</w:t>
      </w:r>
      <w:r w:rsidR="000566BC" w:rsidRPr="00362622">
        <w:rPr>
          <w:rFonts w:ascii="Times New Roman" w:hAnsi="Times New Roman"/>
          <w:sz w:val="28"/>
          <w:szCs w:val="28"/>
        </w:rPr>
        <w:t xml:space="preserve"> Nam</w:t>
      </w:r>
      <w:r w:rsidR="000566BC" w:rsidRPr="00362622">
        <w:rPr>
          <w:rFonts w:ascii="Times New Roman" w:hAnsi="Times New Roman"/>
          <w:sz w:val="28"/>
          <w:szCs w:val="28"/>
          <w:lang w:val="vi-VN"/>
        </w:rPr>
        <w:t>,</w:t>
      </w:r>
      <w:r w:rsidR="005A2E6B" w:rsidRPr="00362622">
        <w:rPr>
          <w:rFonts w:ascii="Times New Roman" w:hAnsi="Times New Roman"/>
          <w:sz w:val="28"/>
          <w:szCs w:val="28"/>
        </w:rPr>
        <w:t xml:space="preserve"> Họp BCĐ dự án đường ven biển và cầu Nhật lệ 3</w:t>
      </w:r>
      <w:r w:rsidR="005A2E6B" w:rsidRPr="00362622">
        <w:rPr>
          <w:rFonts w:ascii="Times New Roman" w:hAnsi="Times New Roman"/>
          <w:sz w:val="28"/>
          <w:szCs w:val="28"/>
          <w:lang w:val="vi-VN"/>
        </w:rPr>
        <w:t>,</w:t>
      </w:r>
      <w:r w:rsidR="000566BC" w:rsidRPr="00362622">
        <w:rPr>
          <w:rFonts w:ascii="Times New Roman" w:hAnsi="Times New Roman"/>
          <w:sz w:val="28"/>
          <w:szCs w:val="28"/>
          <w:lang w:val="vi-VN"/>
        </w:rPr>
        <w:t xml:space="preserve"> </w:t>
      </w:r>
      <w:r w:rsidR="0097444F" w:rsidRPr="00362622">
        <w:rPr>
          <w:rFonts w:ascii="Times New Roman" w:hAnsi="Times New Roman"/>
          <w:sz w:val="28"/>
          <w:szCs w:val="28"/>
        </w:rPr>
        <w:t>Dự Lễ giao nhận quân năm 2023</w:t>
      </w:r>
      <w:r w:rsidR="0097444F" w:rsidRPr="00362622">
        <w:rPr>
          <w:rFonts w:ascii="Times New Roman" w:hAnsi="Times New Roman"/>
          <w:sz w:val="28"/>
          <w:szCs w:val="28"/>
          <w:lang w:val="vi-VN"/>
        </w:rPr>
        <w:t xml:space="preserve">, </w:t>
      </w:r>
      <w:r w:rsidR="0097444F" w:rsidRPr="00362622">
        <w:rPr>
          <w:rFonts w:ascii="Times New Roman" w:hAnsi="Times New Roman"/>
          <w:sz w:val="28"/>
          <w:szCs w:val="28"/>
        </w:rPr>
        <w:t>Dự Lễ phát động thi đua đẩy nhanh tiến độ thi công Nhà máy Nhiệt điện Quảng Trạch 1</w:t>
      </w:r>
      <w:r w:rsidR="0097444F" w:rsidRPr="00362622">
        <w:rPr>
          <w:rFonts w:ascii="Times New Roman" w:hAnsi="Times New Roman"/>
          <w:sz w:val="28"/>
          <w:szCs w:val="28"/>
          <w:lang w:val="vi-VN"/>
        </w:rPr>
        <w:t xml:space="preserve">, </w:t>
      </w:r>
      <w:r w:rsidR="00997B2B" w:rsidRPr="00362622">
        <w:rPr>
          <w:rFonts w:ascii="Times New Roman" w:hAnsi="Times New Roman"/>
          <w:color w:val="000000"/>
          <w:sz w:val="28"/>
          <w:szCs w:val="28"/>
          <w:lang w:val="vi-VN"/>
        </w:rPr>
        <w:t>Dự Phiên tòa hành chính tại Tòa án nhân dân tỉnh</w:t>
      </w:r>
      <w:r w:rsidR="002F1F3C" w:rsidRPr="00362622">
        <w:rPr>
          <w:rFonts w:ascii="Times New Roman" w:hAnsi="Times New Roman"/>
          <w:sz w:val="28"/>
          <w:szCs w:val="28"/>
          <w:lang w:val="vi-VN"/>
        </w:rPr>
        <w:t>,</w:t>
      </w:r>
      <w:r w:rsidR="002F1F3C" w:rsidRPr="00362622">
        <w:rPr>
          <w:rFonts w:ascii="Times New Roman" w:hAnsi="Times New Roman"/>
          <w:sz w:val="28"/>
          <w:szCs w:val="28"/>
        </w:rPr>
        <w:t xml:space="preserve"> </w:t>
      </w:r>
      <w:r w:rsidR="005A2E6B" w:rsidRPr="00362622">
        <w:rPr>
          <w:rFonts w:ascii="Times New Roman" w:hAnsi="Times New Roman"/>
          <w:sz w:val="28"/>
          <w:szCs w:val="28"/>
          <w:lang w:val="vi-VN"/>
        </w:rPr>
        <w:t>Họp Ban Chỉ đạo công tác biên giới</w:t>
      </w:r>
      <w:r w:rsidR="00013392" w:rsidRPr="00362622">
        <w:rPr>
          <w:rFonts w:ascii="Times New Roman" w:hAnsi="Times New Roman"/>
          <w:sz w:val="28"/>
          <w:szCs w:val="28"/>
          <w:lang w:val="vi-VN"/>
        </w:rPr>
        <w:t xml:space="preserve">, </w:t>
      </w:r>
      <w:r w:rsidR="00013392" w:rsidRPr="00362622">
        <w:rPr>
          <w:rFonts w:ascii="Times New Roman" w:hAnsi="Times New Roman"/>
          <w:sz w:val="28"/>
          <w:szCs w:val="28"/>
        </w:rPr>
        <w:t>dự Hội nghị triển khai các giải pháp nhằm nâng cao chỉ số cải cách hành chính cấp tỉnh, Chỉ số năng lực cạnh tranh cấp tỉnh</w:t>
      </w:r>
      <w:r w:rsidR="003B633F" w:rsidRPr="00362622">
        <w:rPr>
          <w:rFonts w:ascii="Times New Roman" w:hAnsi="Times New Roman"/>
          <w:sz w:val="28"/>
          <w:szCs w:val="28"/>
          <w:lang w:val="vi-VN"/>
        </w:rPr>
        <w:t xml:space="preserve">, </w:t>
      </w:r>
      <w:r w:rsidR="003B633F" w:rsidRPr="00362622">
        <w:rPr>
          <w:rFonts w:ascii="Times New Roman" w:hAnsi="Times New Roman"/>
          <w:sz w:val="28"/>
          <w:szCs w:val="28"/>
        </w:rPr>
        <w:t>dự Họp Ban Chỉ đạo cải cách tư pháp tỉnh triển khai nhiệm vụ năm 2023</w:t>
      </w:r>
      <w:r w:rsidR="003B633F" w:rsidRPr="00362622">
        <w:rPr>
          <w:rFonts w:ascii="Times New Roman" w:hAnsi="Times New Roman"/>
          <w:sz w:val="28"/>
          <w:szCs w:val="28"/>
          <w:lang w:val="vi-VN"/>
        </w:rPr>
        <w:t xml:space="preserve">, </w:t>
      </w:r>
      <w:r w:rsidR="003B633F" w:rsidRPr="00362622">
        <w:rPr>
          <w:rFonts w:ascii="Times New Roman" w:hAnsi="Times New Roman"/>
          <w:sz w:val="28"/>
          <w:szCs w:val="28"/>
        </w:rPr>
        <w:t>Dự Hội nghị lấy ý kiến dự thảo sửa đổi Luật đất đai</w:t>
      </w:r>
      <w:r w:rsidR="003B633F" w:rsidRPr="00362622">
        <w:rPr>
          <w:rFonts w:ascii="Times New Roman" w:hAnsi="Times New Roman"/>
          <w:sz w:val="28"/>
          <w:szCs w:val="28"/>
          <w:lang w:val="vi-VN"/>
        </w:rPr>
        <w:t xml:space="preserve">, </w:t>
      </w:r>
      <w:r w:rsidR="003B633F" w:rsidRPr="00362622">
        <w:rPr>
          <w:rFonts w:ascii="Times New Roman" w:hAnsi="Times New Roman"/>
          <w:sz w:val="28"/>
          <w:szCs w:val="28"/>
        </w:rPr>
        <w:t>Dự làm việc với Cục Thuế tỉnh, Cục Hải quan và các đơn vị liên quan về công tác thu ngân sách tỉnh năm 2023</w:t>
      </w:r>
      <w:r w:rsidR="00A22202" w:rsidRPr="00362622">
        <w:rPr>
          <w:rFonts w:ascii="Times New Roman" w:hAnsi="Times New Roman"/>
          <w:sz w:val="28"/>
          <w:szCs w:val="28"/>
          <w:lang w:val="vi-VN"/>
        </w:rPr>
        <w:t xml:space="preserve">, </w:t>
      </w:r>
      <w:r w:rsidR="00997B2B" w:rsidRPr="00362622">
        <w:rPr>
          <w:rFonts w:ascii="Times New Roman" w:hAnsi="Times New Roman"/>
          <w:color w:val="000000"/>
          <w:sz w:val="28"/>
          <w:szCs w:val="28"/>
          <w:lang w:val="vi-VN"/>
        </w:rPr>
        <w:t>Dự họp Ban Chỉ đạo phát triển y tế cơ sở</w:t>
      </w:r>
      <w:r w:rsidR="00A35B37" w:rsidRPr="00362622">
        <w:rPr>
          <w:rFonts w:ascii="Times New Roman" w:hAnsi="Times New Roman"/>
          <w:color w:val="000000"/>
          <w:sz w:val="28"/>
          <w:szCs w:val="28"/>
          <w:lang w:val="vi-VN"/>
        </w:rPr>
        <w:t xml:space="preserve">, Dự </w:t>
      </w:r>
      <w:r w:rsidR="00A35B37" w:rsidRPr="00362622">
        <w:rPr>
          <w:rFonts w:ascii="Times New Roman" w:hAnsi="Times New Roman"/>
          <w:sz w:val="28"/>
          <w:szCs w:val="28"/>
        </w:rPr>
        <w:t>Họp bàn giải quyết hồ sơ đề nghị công nhận khu vực biển của công ty cổ phần kỹ thuật dầu khí Việt Nam</w:t>
      </w:r>
      <w:r w:rsidR="00A35B37" w:rsidRPr="00362622">
        <w:rPr>
          <w:rFonts w:ascii="Times New Roman" w:hAnsi="Times New Roman"/>
          <w:sz w:val="28"/>
          <w:szCs w:val="28"/>
          <w:lang w:val="vi-VN"/>
        </w:rPr>
        <w:t xml:space="preserve">, </w:t>
      </w:r>
      <w:r w:rsidR="00D527E9" w:rsidRPr="00362622">
        <w:rPr>
          <w:rFonts w:ascii="Times New Roman" w:hAnsi="Times New Roman"/>
          <w:sz w:val="28"/>
          <w:szCs w:val="28"/>
        </w:rPr>
        <w:t>Dự Hội nghị Tổng kết công tác xây dựng Nông thôn mới năm 2022 và triển khai nhiệm vụ năm 2023</w:t>
      </w:r>
      <w:r w:rsidR="00D527E9" w:rsidRPr="00362622">
        <w:rPr>
          <w:rFonts w:ascii="Times New Roman" w:hAnsi="Times New Roman"/>
          <w:sz w:val="28"/>
          <w:szCs w:val="28"/>
          <w:lang w:val="vi-VN"/>
        </w:rPr>
        <w:t xml:space="preserve">, </w:t>
      </w:r>
      <w:r w:rsidR="00DC5E5E" w:rsidRPr="00362622">
        <w:rPr>
          <w:rFonts w:ascii="Times New Roman" w:hAnsi="Times New Roman"/>
          <w:color w:val="000000"/>
          <w:sz w:val="28"/>
          <w:szCs w:val="28"/>
          <w:lang w:val="vi-VN"/>
        </w:rPr>
        <w:t xml:space="preserve">Họp Ban Chỉ đạo PCCC và CNCH tỉnh, </w:t>
      </w:r>
      <w:r w:rsidR="00633A8C" w:rsidRPr="00362622">
        <w:rPr>
          <w:rFonts w:ascii="Times New Roman" w:hAnsi="Times New Roman"/>
          <w:sz w:val="28"/>
          <w:szCs w:val="28"/>
        </w:rPr>
        <w:t>Làm việc với Đoàn kiểm tra, khảo sát của tỉnh về triển khai các phương thức sử dụng TT về cư trú giải quyết TTHC và dịch vụ công</w:t>
      </w:r>
      <w:r w:rsidR="00633A8C" w:rsidRPr="00362622">
        <w:rPr>
          <w:rFonts w:ascii="Times New Roman" w:hAnsi="Times New Roman"/>
          <w:sz w:val="28"/>
          <w:szCs w:val="28"/>
          <w:lang w:val="vi-VN"/>
        </w:rPr>
        <w:t>,</w:t>
      </w:r>
      <w:r w:rsidR="00633A8C" w:rsidRPr="00362622">
        <w:rPr>
          <w:rFonts w:ascii="Times New Roman" w:hAnsi="Times New Roman"/>
          <w:sz w:val="28"/>
          <w:szCs w:val="28"/>
        </w:rPr>
        <w:t xml:space="preserve"> Dự Hội nghị trực tuyến toàn quốc thúc đẩy thị trường bất động sản phát triển lành mạnh, bền vững</w:t>
      </w:r>
      <w:r w:rsidR="00633A8C" w:rsidRPr="00362622">
        <w:rPr>
          <w:rFonts w:ascii="Times New Roman" w:hAnsi="Times New Roman"/>
          <w:sz w:val="28"/>
          <w:szCs w:val="28"/>
          <w:lang w:val="vi-VN"/>
        </w:rPr>
        <w:t xml:space="preserve">, </w:t>
      </w:r>
      <w:r w:rsidR="00886E24" w:rsidRPr="00362622">
        <w:rPr>
          <w:rFonts w:ascii="Times New Roman" w:hAnsi="Times New Roman"/>
          <w:sz w:val="28"/>
          <w:szCs w:val="28"/>
        </w:rPr>
        <w:t>Dự Hội nghị trực tuyến về chống khai thác IUU</w:t>
      </w:r>
      <w:r w:rsidR="00886E24" w:rsidRPr="00362622">
        <w:rPr>
          <w:rFonts w:ascii="Times New Roman" w:hAnsi="Times New Roman"/>
          <w:sz w:val="28"/>
          <w:szCs w:val="28"/>
          <w:lang w:val="vi-VN"/>
        </w:rPr>
        <w:t xml:space="preserve">, </w:t>
      </w:r>
      <w:r w:rsidR="00886E24" w:rsidRPr="00362622">
        <w:rPr>
          <w:rFonts w:ascii="Times New Roman" w:hAnsi="Times New Roman"/>
          <w:sz w:val="28"/>
          <w:szCs w:val="28"/>
        </w:rPr>
        <w:t>Dự HN trực tuyến về phân bổ và giải ngân vốn đầu tư công</w:t>
      </w:r>
      <w:r w:rsidR="00886E24" w:rsidRPr="00362622">
        <w:rPr>
          <w:rFonts w:ascii="Times New Roman" w:hAnsi="Times New Roman"/>
          <w:sz w:val="28"/>
          <w:szCs w:val="28"/>
          <w:lang w:val="vi-VN"/>
        </w:rPr>
        <w:t xml:space="preserve">, </w:t>
      </w:r>
      <w:r w:rsidR="00886E24" w:rsidRPr="00362622">
        <w:rPr>
          <w:rFonts w:ascii="Times New Roman" w:hAnsi="Times New Roman"/>
          <w:sz w:val="28"/>
          <w:szCs w:val="28"/>
        </w:rPr>
        <w:t>Dự Hội nghị trực tuyến của Ban Chỉ đạo Nhà nước các công trình, dự án quan trọng quốc gia, trọng điểm ngành giao thông vận tải</w:t>
      </w:r>
      <w:r w:rsidR="00CB6F6A" w:rsidRPr="00362622">
        <w:rPr>
          <w:rFonts w:ascii="Times New Roman" w:hAnsi="Times New Roman"/>
          <w:sz w:val="28"/>
          <w:szCs w:val="28"/>
          <w:lang w:val="vi-VN"/>
        </w:rPr>
        <w:t xml:space="preserve">, </w:t>
      </w:r>
      <w:r w:rsidR="00CB6F6A" w:rsidRPr="00362622">
        <w:rPr>
          <w:rFonts w:ascii="Times New Roman" w:hAnsi="Times New Roman"/>
          <w:sz w:val="28"/>
          <w:szCs w:val="28"/>
        </w:rPr>
        <w:t>Dự làm việc tại tỉnh về công tác phát triển quỹ đất năm 2023</w:t>
      </w:r>
      <w:r w:rsidR="00C34B5B" w:rsidRPr="00362622">
        <w:rPr>
          <w:rFonts w:ascii="Times New Roman" w:hAnsi="Times New Roman"/>
          <w:sz w:val="28"/>
          <w:szCs w:val="28"/>
          <w:lang w:val="vi-VN"/>
        </w:rPr>
        <w:t xml:space="preserve">, </w:t>
      </w:r>
      <w:r w:rsidR="00C34B5B" w:rsidRPr="00362622">
        <w:rPr>
          <w:rFonts w:ascii="Times New Roman" w:hAnsi="Times New Roman"/>
          <w:bCs/>
          <w:sz w:val="28"/>
          <w:szCs w:val="28"/>
          <w:lang w:val="vi-VN"/>
        </w:rPr>
        <w:t>D</w:t>
      </w:r>
      <w:r w:rsidR="00C34B5B" w:rsidRPr="00362622">
        <w:rPr>
          <w:rFonts w:ascii="Times New Roman" w:hAnsi="Times New Roman"/>
          <w:bCs/>
          <w:sz w:val="28"/>
          <w:szCs w:val="28"/>
        </w:rPr>
        <w:t xml:space="preserve">ự Hội thảo khoa học cấp quốc gia với chủ đề “80 năm Đề cương văn hóa Việt Nam </w:t>
      </w:r>
      <w:r w:rsidR="00C34B5B" w:rsidRPr="00362622">
        <w:rPr>
          <w:rFonts w:ascii="Times New Roman" w:hAnsi="Times New Roman"/>
          <w:bCs/>
          <w:sz w:val="28"/>
          <w:szCs w:val="28"/>
          <w:lang w:val="vi-VN"/>
        </w:rPr>
        <w:t>-</w:t>
      </w:r>
      <w:r w:rsidR="00C34B5B" w:rsidRPr="00362622">
        <w:rPr>
          <w:rFonts w:ascii="Times New Roman" w:hAnsi="Times New Roman"/>
          <w:bCs/>
          <w:sz w:val="28"/>
          <w:szCs w:val="28"/>
        </w:rPr>
        <w:t xml:space="preserve"> Kh</w:t>
      </w:r>
      <w:r w:rsidR="00C34B5B" w:rsidRPr="00362622">
        <w:rPr>
          <w:rFonts w:ascii="Times New Roman" w:hAnsi="Times New Roman"/>
          <w:bCs/>
          <w:sz w:val="28"/>
          <w:szCs w:val="28"/>
          <w:lang w:val="vi-VN"/>
        </w:rPr>
        <w:t>ở</w:t>
      </w:r>
      <w:r w:rsidR="00C34B5B" w:rsidRPr="00362622">
        <w:rPr>
          <w:rFonts w:ascii="Times New Roman" w:hAnsi="Times New Roman"/>
          <w:bCs/>
          <w:sz w:val="28"/>
          <w:szCs w:val="28"/>
        </w:rPr>
        <w:t>i nguồn và động lực phát triển”</w:t>
      </w:r>
      <w:r w:rsidR="00C34B5B" w:rsidRPr="00362622">
        <w:rPr>
          <w:rFonts w:ascii="Times New Roman" w:hAnsi="Times New Roman"/>
          <w:bCs/>
          <w:sz w:val="28"/>
          <w:szCs w:val="28"/>
          <w:lang w:val="vi-VN"/>
        </w:rPr>
        <w:t xml:space="preserve">, </w:t>
      </w:r>
      <w:r w:rsidR="006723CD" w:rsidRPr="00362622">
        <w:rPr>
          <w:rFonts w:ascii="Times New Roman" w:hAnsi="Times New Roman"/>
          <w:sz w:val="28"/>
          <w:szCs w:val="28"/>
        </w:rPr>
        <w:t>Dự HN lấy ý kiến về các quy định liên quan đến vấn đề tài chính trong dự thảo luật đất đại sửa đổi</w:t>
      </w:r>
      <w:r w:rsidR="006723CD" w:rsidRPr="00362622">
        <w:rPr>
          <w:rFonts w:ascii="Times New Roman" w:hAnsi="Times New Roman"/>
          <w:sz w:val="28"/>
          <w:szCs w:val="28"/>
          <w:lang w:val="vi-VN"/>
        </w:rPr>
        <w:t xml:space="preserve">, </w:t>
      </w:r>
      <w:r w:rsidR="00633A8C" w:rsidRPr="00362622">
        <w:rPr>
          <w:rFonts w:ascii="Times New Roman" w:hAnsi="Times New Roman"/>
          <w:sz w:val="28"/>
          <w:szCs w:val="28"/>
          <w:lang w:val="vi-VN"/>
        </w:rPr>
        <w:t xml:space="preserve">Dự Hội nghị sơ kết học kỳ I năm học 2022-2023, Dự Hội nghị triển khai nhiệm vụ ngành LĐTBXH huyện, </w:t>
      </w:r>
      <w:r w:rsidR="00633A8C" w:rsidRPr="00362622">
        <w:rPr>
          <w:rFonts w:ascii="Times New Roman" w:hAnsi="Times New Roman"/>
          <w:sz w:val="28"/>
          <w:szCs w:val="28"/>
        </w:rPr>
        <w:t>Dự Hội nghị Cụm thi đua</w:t>
      </w:r>
      <w:r w:rsidR="00633A8C" w:rsidRPr="00362622">
        <w:rPr>
          <w:rFonts w:ascii="Times New Roman" w:hAnsi="Times New Roman"/>
          <w:sz w:val="28"/>
          <w:szCs w:val="28"/>
          <w:lang w:val="vi-VN"/>
        </w:rPr>
        <w:t xml:space="preserve">, </w:t>
      </w:r>
      <w:r w:rsidR="00633A8C" w:rsidRPr="00362622">
        <w:rPr>
          <w:rFonts w:ascii="Times New Roman" w:hAnsi="Times New Roman"/>
          <w:sz w:val="28"/>
          <w:szCs w:val="28"/>
        </w:rPr>
        <w:t>Dự Hội nghị triển</w:t>
      </w:r>
      <w:r w:rsidR="006723CD" w:rsidRPr="00362622">
        <w:rPr>
          <w:rFonts w:ascii="Times New Roman" w:hAnsi="Times New Roman"/>
          <w:sz w:val="28"/>
          <w:szCs w:val="28"/>
        </w:rPr>
        <w:t xml:space="preserve"> khai nhiệm vụ ngành TN-MT huyệ</w:t>
      </w:r>
      <w:r w:rsidR="006723CD" w:rsidRPr="00362622">
        <w:rPr>
          <w:rFonts w:ascii="Times New Roman" w:hAnsi="Times New Roman"/>
          <w:sz w:val="28"/>
          <w:szCs w:val="28"/>
          <w:lang w:val="vi-VN"/>
        </w:rPr>
        <w:t>n.</w:t>
      </w:r>
    </w:p>
    <w:p w:rsidR="00F473DF" w:rsidRPr="00362622" w:rsidRDefault="00C100C6" w:rsidP="00201708">
      <w:pPr>
        <w:keepNext/>
        <w:widowControl w:val="0"/>
        <w:spacing w:after="0" w:line="340" w:lineRule="exact"/>
        <w:ind w:firstLine="709"/>
        <w:jc w:val="both"/>
        <w:rPr>
          <w:rFonts w:ascii="Times New Roman" w:hAnsi="Times New Roman"/>
          <w:sz w:val="28"/>
          <w:szCs w:val="28"/>
          <w:lang w:val="vi-VN"/>
        </w:rPr>
      </w:pPr>
      <w:r w:rsidRPr="00362622">
        <w:rPr>
          <w:rFonts w:ascii="Times New Roman" w:hAnsi="Times New Roman"/>
          <w:b/>
          <w:sz w:val="28"/>
          <w:szCs w:val="28"/>
        </w:rPr>
        <w:t>- Họp:</w:t>
      </w:r>
      <w:r w:rsidRPr="00362622">
        <w:rPr>
          <w:rFonts w:ascii="Times New Roman" w:hAnsi="Times New Roman"/>
          <w:sz w:val="28"/>
          <w:szCs w:val="28"/>
          <w:lang w:val="vi-VN"/>
        </w:rPr>
        <w:t xml:space="preserve"> </w:t>
      </w:r>
      <w:r w:rsidR="00C92BC9" w:rsidRPr="00362622">
        <w:rPr>
          <w:rFonts w:ascii="Times New Roman" w:hAnsi="Times New Roman"/>
          <w:sz w:val="28"/>
          <w:szCs w:val="28"/>
          <w:lang w:val="en-US"/>
        </w:rPr>
        <w:t xml:space="preserve">Ban Chỉ đạo về dự án Đường bộ cao tốc Bắc </w:t>
      </w:r>
      <w:r w:rsidR="00C90845" w:rsidRPr="00362622">
        <w:rPr>
          <w:rFonts w:ascii="Times New Roman" w:hAnsi="Times New Roman"/>
          <w:sz w:val="28"/>
          <w:szCs w:val="28"/>
          <w:lang w:val="vi-VN"/>
        </w:rPr>
        <w:t>-</w:t>
      </w:r>
      <w:r w:rsidR="00C92BC9" w:rsidRPr="00362622">
        <w:rPr>
          <w:rFonts w:ascii="Times New Roman" w:hAnsi="Times New Roman"/>
          <w:sz w:val="28"/>
          <w:szCs w:val="28"/>
          <w:lang w:val="en-US"/>
        </w:rPr>
        <w:t xml:space="preserve"> Nam</w:t>
      </w:r>
      <w:r w:rsidR="00C92BC9" w:rsidRPr="00362622">
        <w:rPr>
          <w:rFonts w:ascii="Times New Roman" w:hAnsi="Times New Roman"/>
          <w:sz w:val="28"/>
          <w:szCs w:val="28"/>
          <w:lang w:val="vi-VN"/>
        </w:rPr>
        <w:t xml:space="preserve"> huyện</w:t>
      </w:r>
      <w:r w:rsidR="002F1F3C" w:rsidRPr="00362622">
        <w:rPr>
          <w:rFonts w:ascii="Times New Roman" w:hAnsi="Times New Roman"/>
          <w:sz w:val="28"/>
          <w:szCs w:val="28"/>
          <w:lang w:val="vi-VN"/>
        </w:rPr>
        <w:t>,</w:t>
      </w:r>
      <w:r w:rsidR="002F1F3C" w:rsidRPr="00362622">
        <w:rPr>
          <w:rFonts w:ascii="Times New Roman" w:hAnsi="Times New Roman"/>
          <w:sz w:val="28"/>
          <w:szCs w:val="28"/>
        </w:rPr>
        <w:t xml:space="preserve"> Họp Hội đồng GPMB dự án đường bộ cao tốc Bắc </w:t>
      </w:r>
      <w:r w:rsidR="00C90845" w:rsidRPr="00362622">
        <w:rPr>
          <w:rFonts w:ascii="Times New Roman" w:hAnsi="Times New Roman"/>
          <w:sz w:val="28"/>
          <w:szCs w:val="28"/>
          <w:lang w:val="vi-VN"/>
        </w:rPr>
        <w:t>-</w:t>
      </w:r>
      <w:r w:rsidR="002F1F3C" w:rsidRPr="00362622">
        <w:rPr>
          <w:rFonts w:ascii="Times New Roman" w:hAnsi="Times New Roman"/>
          <w:sz w:val="28"/>
          <w:szCs w:val="28"/>
        </w:rPr>
        <w:t xml:space="preserve"> Nam</w:t>
      </w:r>
      <w:r w:rsidR="00F473DF" w:rsidRPr="00362622">
        <w:rPr>
          <w:rFonts w:ascii="Times New Roman" w:hAnsi="Times New Roman"/>
          <w:sz w:val="28"/>
          <w:szCs w:val="28"/>
          <w:lang w:val="vi-VN"/>
        </w:rPr>
        <w:t>;</w:t>
      </w:r>
      <w:r w:rsidR="002F1F3C" w:rsidRPr="00362622">
        <w:rPr>
          <w:rFonts w:ascii="Times New Roman" w:hAnsi="Times New Roman"/>
          <w:sz w:val="28"/>
          <w:szCs w:val="28"/>
          <w:lang w:val="vi-VN"/>
        </w:rPr>
        <w:t xml:space="preserve"> </w:t>
      </w:r>
      <w:r w:rsidR="005A2E6B" w:rsidRPr="00362622">
        <w:rPr>
          <w:rFonts w:ascii="Times New Roman" w:hAnsi="Times New Roman"/>
          <w:sz w:val="28"/>
          <w:szCs w:val="28"/>
        </w:rPr>
        <w:t xml:space="preserve">Làm việc với xã Cảnh Hóa về </w:t>
      </w:r>
      <w:r w:rsidR="005A2E6B" w:rsidRPr="00362622">
        <w:rPr>
          <w:rFonts w:ascii="Times New Roman" w:hAnsi="Times New Roman"/>
          <w:sz w:val="28"/>
          <w:szCs w:val="28"/>
        </w:rPr>
        <w:lastRenderedPageBreak/>
        <w:t>xây dựng NTM</w:t>
      </w:r>
      <w:r w:rsidR="002F1F3C" w:rsidRPr="00362622">
        <w:rPr>
          <w:rFonts w:ascii="Times New Roman" w:hAnsi="Times New Roman"/>
          <w:sz w:val="28"/>
          <w:szCs w:val="28"/>
          <w:lang w:val="vi-VN"/>
        </w:rPr>
        <w:t xml:space="preserve">, </w:t>
      </w:r>
      <w:r w:rsidR="00013392" w:rsidRPr="00362622">
        <w:rPr>
          <w:rFonts w:ascii="Times New Roman" w:hAnsi="Times New Roman"/>
          <w:sz w:val="28"/>
          <w:szCs w:val="28"/>
        </w:rPr>
        <w:t>Thông qua các đồ án quy hoạch</w:t>
      </w:r>
      <w:r w:rsidR="00A22202" w:rsidRPr="00362622">
        <w:rPr>
          <w:rFonts w:ascii="Times New Roman" w:hAnsi="Times New Roman"/>
          <w:sz w:val="28"/>
          <w:szCs w:val="28"/>
          <w:lang w:val="vi-VN"/>
        </w:rPr>
        <w:t xml:space="preserve">, </w:t>
      </w:r>
      <w:r w:rsidR="00A22202" w:rsidRPr="00362622">
        <w:rPr>
          <w:rFonts w:ascii="Times New Roman" w:hAnsi="Times New Roman"/>
          <w:spacing w:val="-4"/>
          <w:sz w:val="28"/>
          <w:szCs w:val="28"/>
          <w:lang w:val="vi-VN"/>
        </w:rPr>
        <w:t>Kiểm tra, làm việc tại xã Quảng Kim về xây dựng tr</w:t>
      </w:r>
      <w:r w:rsidR="00A22202" w:rsidRPr="00362622">
        <w:rPr>
          <w:rFonts w:ascii="Times New Roman" w:hAnsi="Times New Roman"/>
          <w:spacing w:val="-4"/>
          <w:sz w:val="28"/>
          <w:szCs w:val="28"/>
        </w:rPr>
        <w:t>ường</w:t>
      </w:r>
      <w:r w:rsidR="00A22202" w:rsidRPr="00362622">
        <w:rPr>
          <w:rFonts w:ascii="Times New Roman" w:hAnsi="Times New Roman"/>
          <w:spacing w:val="-4"/>
          <w:sz w:val="28"/>
          <w:szCs w:val="28"/>
          <w:lang w:val="vi-VN"/>
        </w:rPr>
        <w:t xml:space="preserve"> chuẩn quốc gia</w:t>
      </w:r>
      <w:r w:rsidR="00A35B37" w:rsidRPr="00362622">
        <w:rPr>
          <w:rFonts w:ascii="Times New Roman" w:hAnsi="Times New Roman"/>
          <w:spacing w:val="-4"/>
          <w:sz w:val="28"/>
          <w:szCs w:val="28"/>
          <w:lang w:val="vi-VN"/>
        </w:rPr>
        <w:t xml:space="preserve">, </w:t>
      </w:r>
      <w:r w:rsidR="00A35B37" w:rsidRPr="00362622">
        <w:rPr>
          <w:rFonts w:ascii="Times New Roman" w:hAnsi="Times New Roman"/>
          <w:sz w:val="28"/>
          <w:szCs w:val="28"/>
          <w:lang w:val="vi-VN"/>
        </w:rPr>
        <w:t>Họp Hội đồng thẩm định kết quả cải cách hành chính huyện</w:t>
      </w:r>
      <w:r w:rsidR="00D527E9" w:rsidRPr="00362622">
        <w:rPr>
          <w:rFonts w:ascii="Times New Roman" w:hAnsi="Times New Roman"/>
          <w:sz w:val="28"/>
          <w:szCs w:val="28"/>
          <w:lang w:val="vi-VN"/>
        </w:rPr>
        <w:t xml:space="preserve">, Họp Tổ công tác Dự án Đường ven biển, </w:t>
      </w:r>
      <w:r w:rsidR="000D69F1" w:rsidRPr="00362622">
        <w:rPr>
          <w:rFonts w:ascii="Times New Roman" w:hAnsi="Times New Roman"/>
          <w:sz w:val="28"/>
          <w:szCs w:val="28"/>
        </w:rPr>
        <w:t>Làm việc với các đơn vị, địa phương về tiến độ thực hiện Khu tái định cư (giai đoạn 4) phục vụ công tác GPMB Trung tâm Điện lực Quảng Trạch</w:t>
      </w:r>
      <w:r w:rsidR="000D69F1" w:rsidRPr="00362622">
        <w:rPr>
          <w:rFonts w:ascii="Times New Roman" w:hAnsi="Times New Roman"/>
          <w:sz w:val="28"/>
          <w:szCs w:val="28"/>
          <w:lang w:val="vi-VN"/>
        </w:rPr>
        <w:t xml:space="preserve">, </w:t>
      </w:r>
      <w:r w:rsidR="00D527E9" w:rsidRPr="00362622">
        <w:rPr>
          <w:rFonts w:ascii="Times New Roman" w:hAnsi="Times New Roman"/>
          <w:sz w:val="28"/>
          <w:szCs w:val="28"/>
        </w:rPr>
        <w:t>Làm việc với các phòng ban, đơn vị về các dự án của nhà đầu tư trên địa bàn huyện</w:t>
      </w:r>
      <w:r w:rsidR="00DC5E5E" w:rsidRPr="00362622">
        <w:rPr>
          <w:rFonts w:ascii="Times New Roman" w:hAnsi="Times New Roman"/>
          <w:sz w:val="28"/>
          <w:szCs w:val="28"/>
          <w:lang w:val="vi-VN"/>
        </w:rPr>
        <w:t xml:space="preserve">, </w:t>
      </w:r>
      <w:r w:rsidR="00CB6F6A" w:rsidRPr="00362622">
        <w:rPr>
          <w:rFonts w:ascii="Times New Roman" w:hAnsi="Times New Roman"/>
          <w:sz w:val="28"/>
          <w:szCs w:val="28"/>
        </w:rPr>
        <w:t>Làm việc với các ngành về tái định cư dự án Cao tốc Bắc Nam</w:t>
      </w:r>
      <w:r w:rsidR="00C34B5B" w:rsidRPr="00362622">
        <w:rPr>
          <w:rFonts w:ascii="Times New Roman" w:hAnsi="Times New Roman"/>
          <w:sz w:val="28"/>
          <w:szCs w:val="28"/>
          <w:lang w:val="vi-VN"/>
        </w:rPr>
        <w:t xml:space="preserve">, </w:t>
      </w:r>
      <w:r w:rsidR="00C34B5B" w:rsidRPr="00362622">
        <w:rPr>
          <w:rFonts w:ascii="Times New Roman" w:hAnsi="Times New Roman"/>
          <w:sz w:val="28"/>
          <w:szCs w:val="28"/>
        </w:rPr>
        <w:t>Làm việc với các ngành về tình hình thực hiện Kết luận của Chủ tịch UBND huyện về dự án TĐC sạt lỡ xã Quảng Hợp</w:t>
      </w:r>
      <w:r w:rsidR="006723CD" w:rsidRPr="00362622">
        <w:rPr>
          <w:rFonts w:ascii="Times New Roman" w:hAnsi="Times New Roman"/>
          <w:sz w:val="28"/>
          <w:szCs w:val="28"/>
          <w:lang w:val="vi-VN"/>
        </w:rPr>
        <w:t>, Họp Tổ xác định chỉ số CCHC cấp xã.</w:t>
      </w:r>
    </w:p>
    <w:p w:rsidR="00013392" w:rsidRPr="00362622" w:rsidRDefault="0088537E" w:rsidP="00201708">
      <w:pPr>
        <w:keepNext/>
        <w:widowControl w:val="0"/>
        <w:spacing w:after="0" w:line="340" w:lineRule="exact"/>
        <w:ind w:firstLine="709"/>
        <w:jc w:val="both"/>
        <w:rPr>
          <w:rFonts w:ascii="Times New Roman" w:hAnsi="Times New Roman"/>
          <w:sz w:val="28"/>
          <w:szCs w:val="28"/>
          <w:lang w:val="vi-VN"/>
        </w:rPr>
      </w:pPr>
      <w:r w:rsidRPr="00362622">
        <w:rPr>
          <w:rFonts w:ascii="Times New Roman" w:hAnsi="Times New Roman"/>
          <w:b/>
          <w:sz w:val="28"/>
          <w:szCs w:val="28"/>
        </w:rPr>
        <w:t>- Các hoạt động khác:</w:t>
      </w:r>
      <w:r w:rsidR="00A94BC5" w:rsidRPr="00362622">
        <w:rPr>
          <w:rFonts w:ascii="Times New Roman" w:hAnsi="Times New Roman"/>
          <w:b/>
          <w:sz w:val="28"/>
          <w:szCs w:val="28"/>
        </w:rPr>
        <w:t xml:space="preserve"> </w:t>
      </w:r>
      <w:r w:rsidR="009F4689" w:rsidRPr="00362622">
        <w:rPr>
          <w:rFonts w:ascii="Times New Roman" w:hAnsi="Times New Roman"/>
          <w:sz w:val="28"/>
          <w:szCs w:val="28"/>
          <w:lang w:val="vi-VN"/>
        </w:rPr>
        <w:t>Tổ chức</w:t>
      </w:r>
      <w:r w:rsidR="009F4689" w:rsidRPr="00362622">
        <w:rPr>
          <w:rFonts w:ascii="Times New Roman" w:hAnsi="Times New Roman"/>
          <w:b/>
          <w:sz w:val="28"/>
          <w:szCs w:val="28"/>
          <w:lang w:val="vi-VN"/>
        </w:rPr>
        <w:t xml:space="preserve"> </w:t>
      </w:r>
      <w:r w:rsidR="00DC5E5E" w:rsidRPr="00362622">
        <w:rPr>
          <w:rFonts w:ascii="Times New Roman" w:hAnsi="Times New Roman"/>
          <w:sz w:val="28"/>
          <w:szCs w:val="28"/>
        </w:rPr>
        <w:t>Tiếp công dân</w:t>
      </w:r>
      <w:r w:rsidR="009F4689" w:rsidRPr="00362622">
        <w:rPr>
          <w:rFonts w:ascii="Times New Roman" w:hAnsi="Times New Roman"/>
          <w:sz w:val="28"/>
          <w:szCs w:val="28"/>
          <w:lang w:val="vi-VN"/>
        </w:rPr>
        <w:t xml:space="preserve"> định kỳ tháng 2/2023</w:t>
      </w:r>
      <w:r w:rsidR="00DC5E5E" w:rsidRPr="00362622">
        <w:rPr>
          <w:rFonts w:ascii="Times New Roman" w:hAnsi="Times New Roman"/>
          <w:sz w:val="28"/>
          <w:szCs w:val="28"/>
          <w:lang w:val="vi-VN"/>
        </w:rPr>
        <w:t xml:space="preserve">, </w:t>
      </w:r>
      <w:r w:rsidR="00D527E9" w:rsidRPr="00362622">
        <w:rPr>
          <w:rFonts w:ascii="Times New Roman" w:hAnsi="Times New Roman"/>
          <w:sz w:val="28"/>
          <w:szCs w:val="28"/>
          <w:lang w:val="vi-VN"/>
        </w:rPr>
        <w:t xml:space="preserve">Kiểm tra tình hình sản xuất nông nghiệp, </w:t>
      </w:r>
      <w:r w:rsidR="00013392" w:rsidRPr="00362622">
        <w:rPr>
          <w:rFonts w:ascii="Times New Roman" w:hAnsi="Times New Roman"/>
          <w:sz w:val="28"/>
          <w:szCs w:val="28"/>
          <w:lang w:val="vi-VN"/>
        </w:rPr>
        <w:t>Dự Lễ</w:t>
      </w:r>
      <w:r w:rsidR="00DC5E5E" w:rsidRPr="00362622">
        <w:rPr>
          <w:rFonts w:ascii="Times New Roman" w:hAnsi="Times New Roman"/>
          <w:sz w:val="28"/>
          <w:szCs w:val="28"/>
          <w:lang w:val="vi-VN"/>
        </w:rPr>
        <w:t>, trao</w:t>
      </w:r>
      <w:r w:rsidR="00013392" w:rsidRPr="00362622">
        <w:rPr>
          <w:rFonts w:ascii="Times New Roman" w:hAnsi="Times New Roman"/>
          <w:sz w:val="28"/>
          <w:szCs w:val="28"/>
          <w:lang w:val="vi-VN"/>
        </w:rPr>
        <w:t xml:space="preserve"> </w:t>
      </w:r>
      <w:r w:rsidR="00DC5E5E" w:rsidRPr="00362622">
        <w:rPr>
          <w:rFonts w:ascii="Times New Roman" w:hAnsi="Times New Roman"/>
          <w:sz w:val="28"/>
          <w:szCs w:val="28"/>
          <w:lang w:val="vi-VN"/>
        </w:rPr>
        <w:t xml:space="preserve">giấy </w:t>
      </w:r>
      <w:r w:rsidR="00013392" w:rsidRPr="00362622">
        <w:rPr>
          <w:rFonts w:ascii="Times New Roman" w:hAnsi="Times New Roman"/>
          <w:sz w:val="28"/>
          <w:szCs w:val="28"/>
          <w:lang w:val="vi-VN"/>
        </w:rPr>
        <w:t>đăng ký kết hôn có yếu tố nước ngoài</w:t>
      </w:r>
      <w:r w:rsidR="00633A8C" w:rsidRPr="00362622">
        <w:rPr>
          <w:rFonts w:ascii="Times New Roman" w:hAnsi="Times New Roman"/>
          <w:sz w:val="28"/>
          <w:szCs w:val="28"/>
          <w:lang w:val="vi-VN"/>
        </w:rPr>
        <w:t xml:space="preserve">, </w:t>
      </w:r>
      <w:r w:rsidR="00633A8C" w:rsidRPr="00362622">
        <w:rPr>
          <w:rFonts w:ascii="Times New Roman" w:hAnsi="Times New Roman"/>
          <w:sz w:val="28"/>
          <w:szCs w:val="28"/>
        </w:rPr>
        <w:t>Kiểm tra công tác GPMB Cao tốc Bắc - Nam</w:t>
      </w:r>
      <w:r w:rsidR="00DB1A57" w:rsidRPr="00362622">
        <w:rPr>
          <w:rFonts w:ascii="Times New Roman" w:hAnsi="Times New Roman"/>
          <w:sz w:val="28"/>
          <w:szCs w:val="28"/>
          <w:lang w:val="vi-VN"/>
        </w:rPr>
        <w:t>, Dựa án Đường ven biển</w:t>
      </w:r>
      <w:r w:rsidR="00633A8C" w:rsidRPr="00362622">
        <w:rPr>
          <w:rFonts w:ascii="Times New Roman" w:hAnsi="Times New Roman"/>
          <w:sz w:val="28"/>
          <w:szCs w:val="28"/>
        </w:rPr>
        <w:t xml:space="preserve"> đoạn qua địa bàn huyện Quảng Trạch cùng đoàn tỉnh</w:t>
      </w:r>
      <w:r w:rsidR="00AD3DAC" w:rsidRPr="00362622">
        <w:rPr>
          <w:rFonts w:ascii="Times New Roman" w:hAnsi="Times New Roman"/>
          <w:sz w:val="28"/>
          <w:szCs w:val="28"/>
          <w:lang w:val="vi-VN"/>
        </w:rPr>
        <w:t xml:space="preserve">, </w:t>
      </w:r>
      <w:r w:rsidR="00AD3DAC" w:rsidRPr="00362622">
        <w:rPr>
          <w:rFonts w:ascii="Times New Roman" w:hAnsi="Times New Roman"/>
          <w:sz w:val="28"/>
          <w:szCs w:val="28"/>
        </w:rPr>
        <w:t>Thăm tặng quà cho trẻ có hoàn cảnh khó khăn tại xã Quảng Hưng</w:t>
      </w:r>
      <w:r w:rsidR="00886E24" w:rsidRPr="00362622">
        <w:rPr>
          <w:rFonts w:ascii="Times New Roman" w:hAnsi="Times New Roman"/>
          <w:sz w:val="28"/>
          <w:szCs w:val="28"/>
          <w:lang w:val="vi-VN"/>
        </w:rPr>
        <w:t>, Dự Lễ trao tặng nhà, quà cho hộ nghèo tại xã Quảng Đông, Quảng Xuân</w:t>
      </w:r>
      <w:r w:rsidR="00DB1A57" w:rsidRPr="00362622">
        <w:rPr>
          <w:rFonts w:ascii="Times New Roman" w:hAnsi="Times New Roman"/>
          <w:sz w:val="28"/>
          <w:szCs w:val="28"/>
          <w:lang w:val="vi-VN"/>
        </w:rPr>
        <w:t xml:space="preserve">, </w:t>
      </w:r>
      <w:r w:rsidR="00DB1A57" w:rsidRPr="00362622">
        <w:rPr>
          <w:rFonts w:ascii="Times New Roman" w:hAnsi="Times New Roman"/>
          <w:sz w:val="28"/>
          <w:szCs w:val="28"/>
        </w:rPr>
        <w:t>Đi kiểm tra nghiệm thu dự án trồng rừng thuộc dự án FMCR</w:t>
      </w:r>
      <w:r w:rsidR="000D5A79" w:rsidRPr="00362622">
        <w:rPr>
          <w:rFonts w:ascii="Times New Roman" w:hAnsi="Times New Roman"/>
          <w:sz w:val="28"/>
          <w:szCs w:val="28"/>
          <w:lang w:val="vi-VN"/>
        </w:rPr>
        <w:t>,...</w:t>
      </w:r>
    </w:p>
    <w:p w:rsidR="00944044" w:rsidRPr="00362622" w:rsidRDefault="001E3305" w:rsidP="00201708">
      <w:pPr>
        <w:keepNext/>
        <w:widowControl w:val="0"/>
        <w:spacing w:after="0" w:line="340" w:lineRule="exact"/>
        <w:ind w:firstLine="709"/>
        <w:jc w:val="both"/>
        <w:rPr>
          <w:rFonts w:ascii="Times New Roman" w:hAnsi="Times New Roman"/>
          <w:b/>
          <w:bCs/>
          <w:sz w:val="28"/>
          <w:szCs w:val="28"/>
          <w:lang w:val="vi-VN"/>
        </w:rPr>
      </w:pPr>
      <w:r w:rsidRPr="00362622">
        <w:rPr>
          <w:rFonts w:ascii="Times New Roman" w:hAnsi="Times New Roman"/>
          <w:b/>
          <w:bCs/>
          <w:sz w:val="28"/>
          <w:szCs w:val="28"/>
        </w:rPr>
        <w:t xml:space="preserve">2. </w:t>
      </w:r>
      <w:r w:rsidR="00A40E73" w:rsidRPr="00362622">
        <w:rPr>
          <w:rFonts w:ascii="Times New Roman" w:hAnsi="Times New Roman"/>
          <w:b/>
          <w:bCs/>
          <w:sz w:val="28"/>
          <w:szCs w:val="28"/>
        </w:rPr>
        <w:t>Công tác chỉ đạo</w:t>
      </w:r>
      <w:r w:rsidR="00EF69CA" w:rsidRPr="00362622">
        <w:rPr>
          <w:rFonts w:ascii="Times New Roman" w:hAnsi="Times New Roman"/>
          <w:b/>
          <w:bCs/>
          <w:sz w:val="28"/>
          <w:szCs w:val="28"/>
        </w:rPr>
        <w:t>, điều hành</w:t>
      </w:r>
      <w:r w:rsidR="00A40E73" w:rsidRPr="00362622">
        <w:rPr>
          <w:rFonts w:ascii="Times New Roman" w:hAnsi="Times New Roman"/>
          <w:b/>
          <w:bCs/>
          <w:sz w:val="28"/>
          <w:szCs w:val="28"/>
        </w:rPr>
        <w:t xml:space="preserve"> trong tháng </w:t>
      </w:r>
      <w:r w:rsidR="00FF0FF7" w:rsidRPr="00362622">
        <w:rPr>
          <w:rFonts w:ascii="Times New Roman" w:hAnsi="Times New Roman"/>
          <w:b/>
          <w:bCs/>
          <w:sz w:val="28"/>
          <w:szCs w:val="28"/>
          <w:lang w:val="vi-VN"/>
        </w:rPr>
        <w:t>0</w:t>
      </w:r>
      <w:r w:rsidR="00B606E1" w:rsidRPr="00362622">
        <w:rPr>
          <w:rFonts w:ascii="Times New Roman" w:hAnsi="Times New Roman"/>
          <w:b/>
          <w:bCs/>
          <w:sz w:val="28"/>
          <w:szCs w:val="28"/>
          <w:lang w:val="vi-VN"/>
        </w:rPr>
        <w:t>2</w:t>
      </w:r>
      <w:r w:rsidR="003D44A2" w:rsidRPr="00362622">
        <w:rPr>
          <w:rFonts w:ascii="Times New Roman" w:hAnsi="Times New Roman"/>
          <w:b/>
          <w:bCs/>
          <w:sz w:val="28"/>
          <w:szCs w:val="28"/>
          <w:lang w:val="vi-VN"/>
        </w:rPr>
        <w:t>/202</w:t>
      </w:r>
      <w:r w:rsidR="00FF0FF7" w:rsidRPr="00362622">
        <w:rPr>
          <w:rFonts w:ascii="Times New Roman" w:hAnsi="Times New Roman"/>
          <w:b/>
          <w:bCs/>
          <w:sz w:val="28"/>
          <w:szCs w:val="28"/>
          <w:lang w:val="vi-VN"/>
        </w:rPr>
        <w:t>3</w:t>
      </w:r>
    </w:p>
    <w:p w:rsidR="0049415F" w:rsidRPr="00362622" w:rsidRDefault="00052565" w:rsidP="00201708">
      <w:pPr>
        <w:keepNext/>
        <w:widowControl w:val="0"/>
        <w:spacing w:after="0" w:line="340" w:lineRule="exact"/>
        <w:ind w:firstLine="709"/>
        <w:jc w:val="both"/>
        <w:rPr>
          <w:rFonts w:ascii="Times New Roman" w:hAnsi="Times New Roman"/>
          <w:sz w:val="28"/>
          <w:szCs w:val="30"/>
          <w:lang w:val="vi-VN"/>
        </w:rPr>
      </w:pPr>
      <w:r>
        <w:rPr>
          <w:rFonts w:ascii="Times New Roman" w:hAnsi="Times New Roman"/>
          <w:sz w:val="28"/>
          <w:szCs w:val="28"/>
          <w:lang w:val="vi-VN"/>
        </w:rPr>
        <w:t xml:space="preserve">- </w:t>
      </w:r>
      <w:r w:rsidR="003D1B2A" w:rsidRPr="00362622">
        <w:rPr>
          <w:rFonts w:ascii="Times New Roman" w:hAnsi="Times New Roman"/>
          <w:sz w:val="28"/>
          <w:szCs w:val="28"/>
        </w:rPr>
        <w:t xml:space="preserve">Chỉ đạo Phòng Nông nghiệp và Phát triển nông thôn, các đơn vị, địa phương liên quan tiếp tục </w:t>
      </w:r>
      <w:r w:rsidR="0049415F" w:rsidRPr="00362622">
        <w:rPr>
          <w:rFonts w:ascii="Times New Roman" w:hAnsi="Times New Roman"/>
          <w:sz w:val="28"/>
          <w:szCs w:val="30"/>
          <w:lang w:val="pt-BR"/>
        </w:rPr>
        <w:t>hướng dẫn bà con chăm sóc, phòng trừ sâu bệnh gây hại cho cây lúa vụ Đông Xuân.</w:t>
      </w:r>
      <w:bookmarkStart w:id="0" w:name="_GoBack"/>
      <w:bookmarkEnd w:id="0"/>
      <w:r w:rsidR="0049415F" w:rsidRPr="00362622">
        <w:rPr>
          <w:rFonts w:ascii="Times New Roman" w:hAnsi="Times New Roman"/>
          <w:sz w:val="28"/>
          <w:szCs w:val="30"/>
          <w:lang w:val="pt-BR"/>
        </w:rPr>
        <w:t xml:space="preserve"> </w:t>
      </w:r>
      <w:r w:rsidR="00B13F25" w:rsidRPr="00362622">
        <w:rPr>
          <w:rFonts w:ascii="Times New Roman" w:hAnsi="Times New Roman"/>
          <w:sz w:val="28"/>
          <w:szCs w:val="30"/>
          <w:lang w:val="vi-VN"/>
        </w:rPr>
        <w:t>Triển khai công tác đ</w:t>
      </w:r>
      <w:r w:rsidR="00D00D3B" w:rsidRPr="00362622">
        <w:rPr>
          <w:rFonts w:ascii="Times New Roman" w:hAnsi="Times New Roman"/>
          <w:sz w:val="28"/>
          <w:szCs w:val="30"/>
          <w:lang w:val="vi-VN"/>
        </w:rPr>
        <w:t>á</w:t>
      </w:r>
      <w:r w:rsidR="00B13F25" w:rsidRPr="00362622">
        <w:rPr>
          <w:rFonts w:ascii="Times New Roman" w:hAnsi="Times New Roman"/>
          <w:sz w:val="28"/>
          <w:szCs w:val="30"/>
          <w:lang w:val="vi-VN"/>
        </w:rPr>
        <w:t>n</w:t>
      </w:r>
      <w:r w:rsidR="00D00D3B" w:rsidRPr="00362622">
        <w:rPr>
          <w:rFonts w:ascii="Times New Roman" w:hAnsi="Times New Roman"/>
          <w:sz w:val="28"/>
          <w:szCs w:val="30"/>
          <w:lang w:val="vi-VN"/>
        </w:rPr>
        <w:t>h bắt, nuôi tr</w:t>
      </w:r>
      <w:r w:rsidR="00660F41" w:rsidRPr="00362622">
        <w:rPr>
          <w:rFonts w:ascii="Times New Roman" w:hAnsi="Times New Roman"/>
          <w:sz w:val="28"/>
          <w:szCs w:val="30"/>
          <w:lang w:val="vi-VN"/>
        </w:rPr>
        <w:t>ồ</w:t>
      </w:r>
      <w:r w:rsidR="00D00D3B" w:rsidRPr="00362622">
        <w:rPr>
          <w:rFonts w:ascii="Times New Roman" w:hAnsi="Times New Roman"/>
          <w:sz w:val="28"/>
          <w:szCs w:val="30"/>
          <w:lang w:val="vi-VN"/>
        </w:rPr>
        <w:t>ng thủy sản theo kế hoạch.</w:t>
      </w:r>
      <w:r w:rsidR="007D1C1B" w:rsidRPr="00362622">
        <w:rPr>
          <w:rFonts w:ascii="Times New Roman" w:hAnsi="Times New Roman"/>
          <w:color w:val="000000"/>
          <w:sz w:val="28"/>
          <w:szCs w:val="30"/>
          <w:lang w:val="pt-BR"/>
        </w:rPr>
        <w:t xml:space="preserve"> </w:t>
      </w:r>
      <w:r w:rsidR="007D1C1B" w:rsidRPr="00362622">
        <w:rPr>
          <w:rFonts w:ascii="Times New Roman" w:hAnsi="Times New Roman"/>
          <w:color w:val="000000"/>
          <w:sz w:val="28"/>
          <w:szCs w:val="30"/>
          <w:lang w:val="vi-VN"/>
        </w:rPr>
        <w:t xml:space="preserve">Chỉ đạo </w:t>
      </w:r>
      <w:r w:rsidR="00434CDC" w:rsidRPr="00362622">
        <w:rPr>
          <w:rFonts w:ascii="Times New Roman" w:hAnsi="Times New Roman"/>
          <w:color w:val="000000"/>
          <w:sz w:val="28"/>
          <w:szCs w:val="30"/>
          <w:lang w:val="vi-VN"/>
        </w:rPr>
        <w:t xml:space="preserve">công tác </w:t>
      </w:r>
      <w:r w:rsidR="007D1C1B" w:rsidRPr="00362622">
        <w:rPr>
          <w:rFonts w:ascii="Times New Roman" w:hAnsi="Times New Roman"/>
          <w:color w:val="000000"/>
          <w:sz w:val="28"/>
          <w:szCs w:val="30"/>
          <w:lang w:val="pt-BR"/>
        </w:rPr>
        <w:t>phòng, chống dịch cho đàn gia súc, gia cầm</w:t>
      </w:r>
      <w:r w:rsidR="006654BC" w:rsidRPr="00362622">
        <w:rPr>
          <w:rFonts w:ascii="Times New Roman" w:hAnsi="Times New Roman"/>
          <w:color w:val="000000"/>
          <w:sz w:val="28"/>
          <w:szCs w:val="30"/>
          <w:lang w:val="vi-VN"/>
        </w:rPr>
        <w:t xml:space="preserve">, nhất là </w:t>
      </w:r>
      <w:r w:rsidR="006654BC" w:rsidRPr="00362622">
        <w:rPr>
          <w:rFonts w:ascii="Times New Roman" w:hAnsi="Times New Roman"/>
          <w:color w:val="000000"/>
          <w:sz w:val="28"/>
          <w:szCs w:val="30"/>
          <w:lang w:val="en-US"/>
        </w:rPr>
        <w:t xml:space="preserve">dịch tả lợn Châu </w:t>
      </w:r>
      <w:r w:rsidR="006654BC" w:rsidRPr="00362622">
        <w:rPr>
          <w:rFonts w:ascii="Times New Roman" w:hAnsi="Times New Roman"/>
          <w:color w:val="000000"/>
          <w:sz w:val="28"/>
          <w:szCs w:val="30"/>
          <w:lang w:val="vi-VN"/>
        </w:rPr>
        <w:t>P</w:t>
      </w:r>
      <w:r w:rsidR="006654BC" w:rsidRPr="00362622">
        <w:rPr>
          <w:rFonts w:ascii="Times New Roman" w:hAnsi="Times New Roman"/>
          <w:color w:val="000000"/>
          <w:sz w:val="28"/>
          <w:szCs w:val="30"/>
          <w:lang w:val="en-US"/>
        </w:rPr>
        <w:t>hi</w:t>
      </w:r>
      <w:r w:rsidR="007D1C1B" w:rsidRPr="00362622">
        <w:rPr>
          <w:rFonts w:ascii="Times New Roman" w:hAnsi="Times New Roman"/>
          <w:color w:val="000000"/>
          <w:sz w:val="28"/>
          <w:szCs w:val="30"/>
          <w:lang w:val="pt-BR"/>
        </w:rPr>
        <w:t>.</w:t>
      </w:r>
    </w:p>
    <w:p w:rsidR="0049415F" w:rsidRPr="00362622" w:rsidRDefault="00052565" w:rsidP="00201708">
      <w:pPr>
        <w:keepNext/>
        <w:widowControl w:val="0"/>
        <w:spacing w:after="0" w:line="360" w:lineRule="exact"/>
        <w:ind w:firstLine="709"/>
        <w:jc w:val="both"/>
        <w:rPr>
          <w:rFonts w:ascii="Times New Roman" w:hAnsi="Times New Roman"/>
          <w:sz w:val="28"/>
          <w:szCs w:val="30"/>
          <w:lang w:val="vi-VN"/>
        </w:rPr>
      </w:pPr>
      <w:r>
        <w:rPr>
          <w:rFonts w:ascii="Times New Roman" w:hAnsi="Times New Roman"/>
          <w:sz w:val="28"/>
          <w:szCs w:val="30"/>
          <w:lang w:val="vi-VN" w:eastAsia="x-none"/>
        </w:rPr>
        <w:t xml:space="preserve">- </w:t>
      </w:r>
      <w:r w:rsidR="00660F41" w:rsidRPr="00362622">
        <w:rPr>
          <w:rFonts w:ascii="Times New Roman" w:hAnsi="Times New Roman"/>
          <w:sz w:val="28"/>
          <w:szCs w:val="30"/>
          <w:lang w:val="vi-VN" w:eastAsia="x-none"/>
        </w:rPr>
        <w:t>UBND huyện đã t</w:t>
      </w:r>
      <w:r w:rsidR="0049415F" w:rsidRPr="00362622">
        <w:rPr>
          <w:rFonts w:ascii="Times New Roman" w:hAnsi="Times New Roman"/>
          <w:sz w:val="28"/>
          <w:szCs w:val="30"/>
          <w:lang w:val="es-ES" w:eastAsia="x-none"/>
        </w:rPr>
        <w:t xml:space="preserve">ổ chức làm việc với xã Quảng Tiến và xã Cảnh Hóa để chỉ đạo công tác xây dựng Nông thôn mới năm 2023. </w:t>
      </w:r>
    </w:p>
    <w:p w:rsidR="00404621" w:rsidRPr="00362622" w:rsidRDefault="00052565" w:rsidP="00201708">
      <w:pPr>
        <w:keepNext/>
        <w:widowControl w:val="0"/>
        <w:spacing w:after="0" w:line="340" w:lineRule="exact"/>
        <w:ind w:firstLine="709"/>
        <w:jc w:val="both"/>
        <w:rPr>
          <w:rFonts w:ascii="Times New Roman" w:hAnsi="Times New Roman"/>
          <w:sz w:val="28"/>
          <w:szCs w:val="30"/>
          <w:lang w:val="vi-VN"/>
        </w:rPr>
      </w:pPr>
      <w:r>
        <w:rPr>
          <w:rFonts w:ascii="Times New Roman" w:hAnsi="Times New Roman"/>
          <w:sz w:val="28"/>
          <w:szCs w:val="28"/>
          <w:lang w:val="vi-VN"/>
        </w:rPr>
        <w:t xml:space="preserve">- </w:t>
      </w:r>
      <w:r w:rsidR="00C7513C" w:rsidRPr="00362622">
        <w:rPr>
          <w:rFonts w:ascii="Times New Roman" w:hAnsi="Times New Roman"/>
          <w:sz w:val="28"/>
          <w:szCs w:val="28"/>
          <w:lang w:val="vi-VN"/>
        </w:rPr>
        <w:t>Chỉ</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đạo</w:t>
      </w:r>
      <w:r w:rsidR="00BC1AB5" w:rsidRPr="00362622">
        <w:rPr>
          <w:rFonts w:ascii="Times New Roman" w:hAnsi="Times New Roman"/>
          <w:sz w:val="28"/>
          <w:szCs w:val="28"/>
          <w:lang w:val="vi-VN"/>
        </w:rPr>
        <w:t xml:space="preserve"> Phòng Tài nguyên và Môi trường,</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các đơn vị liên quan và</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các</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địa phương tăng cường công tác</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kiểm tra, quản</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lý</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các</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hoạt</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động khai thác</w:t>
      </w:r>
      <w:r w:rsidR="00C7513C" w:rsidRPr="00362622">
        <w:rPr>
          <w:rFonts w:ascii="Times New Roman" w:hAnsi="Times New Roman"/>
          <w:sz w:val="28"/>
          <w:szCs w:val="28"/>
          <w:lang w:val="en-US"/>
        </w:rPr>
        <w:t xml:space="preserve"> </w:t>
      </w:r>
      <w:r w:rsidR="00C7513C" w:rsidRPr="00362622">
        <w:rPr>
          <w:rFonts w:ascii="Times New Roman" w:hAnsi="Times New Roman"/>
          <w:sz w:val="28"/>
          <w:szCs w:val="28"/>
          <w:lang w:val="vi-VN"/>
        </w:rPr>
        <w:t>tài nguyên, khoáng</w:t>
      </w:r>
      <w:r w:rsidR="00C7513C" w:rsidRPr="00362622">
        <w:rPr>
          <w:rFonts w:ascii="Times New Roman" w:hAnsi="Times New Roman"/>
          <w:sz w:val="28"/>
          <w:szCs w:val="28"/>
          <w:lang w:val="en-US"/>
        </w:rPr>
        <w:t xml:space="preserve"> </w:t>
      </w:r>
      <w:r w:rsidR="00996693" w:rsidRPr="00362622">
        <w:rPr>
          <w:rFonts w:ascii="Times New Roman" w:hAnsi="Times New Roman"/>
          <w:sz w:val="28"/>
          <w:szCs w:val="28"/>
          <w:lang w:val="vi-VN"/>
        </w:rPr>
        <w:t xml:space="preserve">sản, </w:t>
      </w:r>
      <w:r w:rsidR="00C7513C" w:rsidRPr="00362622">
        <w:rPr>
          <w:rFonts w:ascii="Times New Roman" w:hAnsi="Times New Roman"/>
          <w:sz w:val="28"/>
          <w:szCs w:val="28"/>
          <w:lang w:val="nl-NL"/>
        </w:rPr>
        <w:t>kiểm tra các cá nhân, hộ gia đình thực hiện việc cải tạo mặt bằng đất nông nghiệp kết hợp tận thu, san lấp công trình theo đúng quy định</w:t>
      </w:r>
      <w:r w:rsidR="00404621" w:rsidRPr="00362622">
        <w:rPr>
          <w:rFonts w:ascii="Times New Roman" w:hAnsi="Times New Roman"/>
          <w:sz w:val="28"/>
          <w:szCs w:val="28"/>
          <w:lang w:val="pt-BR"/>
        </w:rPr>
        <w:t>.</w:t>
      </w:r>
      <w:r w:rsidR="001562C3" w:rsidRPr="00362622">
        <w:rPr>
          <w:rFonts w:ascii="Times New Roman" w:hAnsi="Times New Roman"/>
          <w:sz w:val="28"/>
          <w:szCs w:val="28"/>
          <w:lang w:val="vi-VN"/>
        </w:rPr>
        <w:t xml:space="preserve"> </w:t>
      </w:r>
      <w:r w:rsidR="000079B5" w:rsidRPr="00362622">
        <w:rPr>
          <w:rFonts w:ascii="Times New Roman" w:hAnsi="Times New Roman"/>
          <w:sz w:val="28"/>
          <w:szCs w:val="28"/>
          <w:lang w:val="vi-VN"/>
        </w:rPr>
        <w:t>L</w:t>
      </w:r>
      <w:r w:rsidR="000079B5" w:rsidRPr="00362622">
        <w:rPr>
          <w:rFonts w:ascii="Times New Roman" w:hAnsi="Times New Roman"/>
          <w:sz w:val="28"/>
          <w:szCs w:val="28"/>
          <w:lang w:val="en-US"/>
        </w:rPr>
        <w:t>ập kế hoạch sử dụng đất năm 2023 cấp huyện</w:t>
      </w:r>
      <w:r w:rsidR="000079B5" w:rsidRPr="00362622">
        <w:rPr>
          <w:rFonts w:ascii="Times New Roman" w:hAnsi="Times New Roman"/>
          <w:sz w:val="28"/>
          <w:szCs w:val="28"/>
          <w:lang w:val="vi-VN"/>
        </w:rPr>
        <w:t xml:space="preserve">. </w:t>
      </w:r>
      <w:r w:rsidR="001562C3" w:rsidRPr="00362622">
        <w:rPr>
          <w:rFonts w:ascii="Times New Roman" w:hAnsi="Times New Roman"/>
          <w:sz w:val="28"/>
          <w:szCs w:val="30"/>
          <w:lang w:val="vi-VN"/>
        </w:rPr>
        <w:t>Triển khai</w:t>
      </w:r>
      <w:r w:rsidR="001562C3" w:rsidRPr="00362622">
        <w:rPr>
          <w:rFonts w:ascii="Times New Roman" w:hAnsi="Times New Roman"/>
          <w:sz w:val="28"/>
          <w:szCs w:val="30"/>
          <w:lang w:val="es-ES"/>
        </w:rPr>
        <w:t xml:space="preserve"> công tác lấy ý kiến nhân dân về Dự thảo Luật đất đai sửa đổi</w:t>
      </w:r>
      <w:r w:rsidR="001562C3" w:rsidRPr="00362622">
        <w:rPr>
          <w:rFonts w:ascii="Times New Roman" w:hAnsi="Times New Roman"/>
          <w:sz w:val="28"/>
          <w:szCs w:val="30"/>
          <w:lang w:val="vi-VN"/>
        </w:rPr>
        <w:t>.</w:t>
      </w:r>
    </w:p>
    <w:p w:rsidR="002D2D04" w:rsidRPr="00362622" w:rsidRDefault="00052565" w:rsidP="00201708">
      <w:pPr>
        <w:pStyle w:val="BodyText"/>
        <w:keepNext/>
        <w:widowControl w:val="0"/>
        <w:spacing w:after="0" w:line="380" w:lineRule="exact"/>
        <w:ind w:firstLine="709"/>
        <w:rPr>
          <w:rFonts w:ascii="Times New Roman" w:hAnsi="Times New Roman"/>
          <w:sz w:val="24"/>
          <w:szCs w:val="28"/>
          <w:lang w:val="pt-BR"/>
        </w:rPr>
      </w:pPr>
      <w:r>
        <w:rPr>
          <w:rFonts w:ascii="Times New Roman" w:hAnsi="Times New Roman"/>
          <w:sz w:val="28"/>
          <w:szCs w:val="28"/>
        </w:rPr>
        <w:t xml:space="preserve">- </w:t>
      </w:r>
      <w:r w:rsidR="002D2D04" w:rsidRPr="00362622">
        <w:rPr>
          <w:rFonts w:ascii="Times New Roman" w:hAnsi="Times New Roman"/>
          <w:sz w:val="28"/>
          <w:szCs w:val="28"/>
        </w:rPr>
        <w:t>Chỉ</w:t>
      </w:r>
      <w:r w:rsidR="002D2D04" w:rsidRPr="00362622">
        <w:rPr>
          <w:rFonts w:ascii="Times New Roman" w:hAnsi="Times New Roman"/>
          <w:sz w:val="28"/>
          <w:szCs w:val="28"/>
          <w:lang w:val="en-US"/>
        </w:rPr>
        <w:t xml:space="preserve"> </w:t>
      </w:r>
      <w:r w:rsidR="002D2D04" w:rsidRPr="00362622">
        <w:rPr>
          <w:rFonts w:ascii="Times New Roman" w:hAnsi="Times New Roman"/>
          <w:sz w:val="28"/>
          <w:szCs w:val="28"/>
        </w:rPr>
        <w:t>đạo Phòng Tài nguyên và Môi trường</w:t>
      </w:r>
      <w:r w:rsidR="002D2D04" w:rsidRPr="00362622">
        <w:rPr>
          <w:rFonts w:ascii="Times New Roman" w:hAnsi="Times New Roman"/>
          <w:sz w:val="28"/>
          <w:szCs w:val="30"/>
          <w:lang w:val="pt-BR"/>
        </w:rPr>
        <w:t xml:space="preserve"> </w:t>
      </w:r>
      <w:r w:rsidR="002D2D04" w:rsidRPr="00362622">
        <w:rPr>
          <w:rFonts w:ascii="Times New Roman" w:hAnsi="Times New Roman"/>
          <w:sz w:val="28"/>
          <w:szCs w:val="30"/>
        </w:rPr>
        <w:t>t</w:t>
      </w:r>
      <w:r w:rsidR="002D2D04" w:rsidRPr="00362622">
        <w:rPr>
          <w:rFonts w:ascii="Times New Roman" w:hAnsi="Times New Roman"/>
          <w:sz w:val="28"/>
          <w:szCs w:val="30"/>
          <w:lang w:val="pt-BR"/>
        </w:rPr>
        <w:t>ham mưu về quy trình, thủ tục thực hiện việc đấu thầu giao đất đối với dự án Suối tam cấp tại xã Quảng Kim, dự án nhà máy may tại xã Quảng Phương</w:t>
      </w:r>
      <w:r w:rsidR="002D2D04" w:rsidRPr="00362622">
        <w:rPr>
          <w:rFonts w:ascii="Times New Roman" w:hAnsi="Times New Roman"/>
          <w:sz w:val="28"/>
          <w:szCs w:val="30"/>
        </w:rPr>
        <w:t>..</w:t>
      </w:r>
      <w:r w:rsidR="002D2D04" w:rsidRPr="00362622">
        <w:rPr>
          <w:rFonts w:ascii="Times New Roman" w:hAnsi="Times New Roman"/>
          <w:sz w:val="28"/>
          <w:szCs w:val="30"/>
          <w:lang w:val="pt-BR"/>
        </w:rPr>
        <w:t>.</w:t>
      </w:r>
    </w:p>
    <w:p w:rsidR="007B5D83" w:rsidRPr="00362622" w:rsidRDefault="00052565" w:rsidP="00201708">
      <w:pPr>
        <w:keepNext/>
        <w:widowControl w:val="0"/>
        <w:spacing w:after="0" w:line="340" w:lineRule="exact"/>
        <w:ind w:firstLine="709"/>
        <w:jc w:val="both"/>
        <w:rPr>
          <w:rFonts w:ascii="Times New Roman" w:hAnsi="Times New Roman"/>
          <w:spacing w:val="2"/>
          <w:sz w:val="28"/>
          <w:szCs w:val="28"/>
          <w:lang w:val="vi-VN"/>
        </w:rPr>
      </w:pPr>
      <w:r>
        <w:rPr>
          <w:rFonts w:ascii="Times New Roman" w:hAnsi="Times New Roman"/>
          <w:bCs/>
          <w:spacing w:val="2"/>
          <w:sz w:val="28"/>
          <w:szCs w:val="28"/>
          <w:lang w:val="vi-VN"/>
        </w:rPr>
        <w:t xml:space="preserve">- </w:t>
      </w:r>
      <w:r w:rsidR="000403A5" w:rsidRPr="00362622">
        <w:rPr>
          <w:rFonts w:ascii="Times New Roman" w:hAnsi="Times New Roman"/>
          <w:bCs/>
          <w:spacing w:val="2"/>
          <w:sz w:val="28"/>
          <w:szCs w:val="28"/>
          <w:lang w:val="da-DK"/>
        </w:rPr>
        <w:t xml:space="preserve">Chỉ đạo đẩy nhanh tiến độ thi công các công trình </w:t>
      </w:r>
      <w:r w:rsidR="000403A5" w:rsidRPr="00362622">
        <w:rPr>
          <w:rFonts w:ascii="Times New Roman" w:hAnsi="Times New Roman"/>
          <w:bCs/>
          <w:spacing w:val="2"/>
          <w:sz w:val="28"/>
          <w:szCs w:val="28"/>
          <w:lang w:val="vi-VN"/>
        </w:rPr>
        <w:t>xây dựng</w:t>
      </w:r>
      <w:r w:rsidR="002E1F55" w:rsidRPr="00362622">
        <w:rPr>
          <w:rFonts w:ascii="Times New Roman" w:hAnsi="Times New Roman"/>
          <w:bCs/>
          <w:spacing w:val="2"/>
          <w:sz w:val="28"/>
          <w:szCs w:val="28"/>
          <w:lang w:val="vi-VN"/>
        </w:rPr>
        <w:t xml:space="preserve"> và tiến độ giải phóng mặt bằng các công trình, nhất là dự án Đường cao tốc Bắc Nam, dự án Đuognừ ven biển..</w:t>
      </w:r>
      <w:r w:rsidR="000403A5" w:rsidRPr="00362622">
        <w:rPr>
          <w:rFonts w:ascii="Times New Roman" w:hAnsi="Times New Roman"/>
          <w:bCs/>
          <w:spacing w:val="2"/>
          <w:sz w:val="28"/>
          <w:szCs w:val="28"/>
          <w:lang w:val="vi-VN"/>
        </w:rPr>
        <w:t xml:space="preserve">. </w:t>
      </w:r>
    </w:p>
    <w:p w:rsidR="00BB6080" w:rsidRPr="00362622" w:rsidRDefault="00052565" w:rsidP="00201708">
      <w:pPr>
        <w:keepNext/>
        <w:widowControl w:val="0"/>
        <w:spacing w:after="0" w:line="340" w:lineRule="exact"/>
        <w:ind w:firstLine="709"/>
        <w:jc w:val="both"/>
        <w:rPr>
          <w:rFonts w:ascii="Times New Roman" w:hAnsi="Times New Roman"/>
          <w:spacing w:val="4"/>
          <w:sz w:val="28"/>
          <w:szCs w:val="28"/>
          <w:lang w:val="vi-VN"/>
        </w:rPr>
      </w:pPr>
      <w:r>
        <w:rPr>
          <w:rFonts w:ascii="Times New Roman" w:hAnsi="Times New Roman"/>
          <w:spacing w:val="4"/>
          <w:sz w:val="28"/>
          <w:szCs w:val="28"/>
          <w:lang w:val="vi-VN"/>
        </w:rPr>
        <w:t xml:space="preserve">- </w:t>
      </w:r>
      <w:r w:rsidR="00AA749E" w:rsidRPr="00362622">
        <w:rPr>
          <w:rFonts w:ascii="Times New Roman" w:hAnsi="Times New Roman"/>
          <w:spacing w:val="4"/>
          <w:sz w:val="28"/>
          <w:szCs w:val="28"/>
          <w:lang w:val="vi-VN"/>
        </w:rPr>
        <w:t>T</w:t>
      </w:r>
      <w:r w:rsidR="00827B8A" w:rsidRPr="00362622">
        <w:rPr>
          <w:rFonts w:ascii="Times New Roman" w:hAnsi="Times New Roman"/>
          <w:sz w:val="28"/>
          <w:szCs w:val="28"/>
          <w:lang w:val="pt-BR"/>
        </w:rPr>
        <w:t>ập trung c</w:t>
      </w:r>
      <w:r w:rsidR="00827B8A" w:rsidRPr="00362622">
        <w:rPr>
          <w:rFonts w:ascii="Times New Roman" w:hAnsi="Times New Roman"/>
          <w:spacing w:val="4"/>
          <w:sz w:val="28"/>
          <w:szCs w:val="28"/>
          <w:lang w:val="pt-BR"/>
        </w:rPr>
        <w:t xml:space="preserve">hỉ đạo </w:t>
      </w:r>
      <w:r w:rsidR="00C20A15" w:rsidRPr="00362622">
        <w:rPr>
          <w:rFonts w:ascii="Times New Roman" w:hAnsi="Times New Roman"/>
          <w:spacing w:val="4"/>
          <w:sz w:val="28"/>
          <w:szCs w:val="28"/>
          <w:lang w:val="vi-VN"/>
        </w:rPr>
        <w:t xml:space="preserve">các đơn vị, địa phương </w:t>
      </w:r>
      <w:r w:rsidR="00827B8A" w:rsidRPr="00362622">
        <w:rPr>
          <w:rFonts w:ascii="Times New Roman" w:hAnsi="Times New Roman"/>
          <w:spacing w:val="4"/>
          <w:sz w:val="28"/>
          <w:szCs w:val="28"/>
          <w:lang w:val="nl-NL"/>
        </w:rPr>
        <w:t>quản lý và khai thác tốt các nguồn thu, tăng cường kiểm tra chống thất thu ngân sách, thực hiện tốt chủ trương tiết kiệm chi ngân sách.</w:t>
      </w:r>
      <w:r w:rsidR="00AA749E" w:rsidRPr="00362622">
        <w:rPr>
          <w:rFonts w:ascii="Times New Roman" w:hAnsi="Times New Roman"/>
          <w:spacing w:val="4"/>
          <w:sz w:val="28"/>
          <w:szCs w:val="28"/>
          <w:lang w:val="vi-VN"/>
        </w:rPr>
        <w:t xml:space="preserve"> </w:t>
      </w:r>
    </w:p>
    <w:p w:rsidR="002C31DA" w:rsidRPr="00D7106D" w:rsidRDefault="00052565" w:rsidP="00201708">
      <w:pPr>
        <w:keepNext/>
        <w:widowControl w:val="0"/>
        <w:spacing w:after="0" w:line="340" w:lineRule="exact"/>
        <w:ind w:firstLine="709"/>
        <w:jc w:val="both"/>
        <w:rPr>
          <w:rFonts w:ascii="Times New Roman" w:hAnsi="Times New Roman"/>
          <w:sz w:val="28"/>
          <w:szCs w:val="30"/>
          <w:lang w:val="vi-VN"/>
        </w:rPr>
      </w:pPr>
      <w:r>
        <w:rPr>
          <w:rFonts w:ascii="Times New Roman" w:hAnsi="Times New Roman"/>
          <w:sz w:val="28"/>
          <w:szCs w:val="28"/>
          <w:lang w:val="vi-VN"/>
        </w:rPr>
        <w:t xml:space="preserve">- </w:t>
      </w:r>
      <w:r w:rsidR="00041696" w:rsidRPr="00362622">
        <w:rPr>
          <w:rFonts w:ascii="Times New Roman" w:hAnsi="Times New Roman"/>
          <w:sz w:val="28"/>
          <w:szCs w:val="28"/>
          <w:lang w:val="pt-BR"/>
        </w:rPr>
        <w:t>C</w:t>
      </w:r>
      <w:r w:rsidR="00041696" w:rsidRPr="00362622">
        <w:rPr>
          <w:rFonts w:ascii="Times New Roman" w:hAnsi="Times New Roman"/>
          <w:bCs/>
          <w:sz w:val="28"/>
          <w:szCs w:val="28"/>
          <w:lang w:val="pt-BR"/>
        </w:rPr>
        <w:t xml:space="preserve">hỉ đạo </w:t>
      </w:r>
      <w:r w:rsidR="00041696" w:rsidRPr="00362622">
        <w:rPr>
          <w:rFonts w:ascii="Times New Roman" w:hAnsi="Times New Roman"/>
          <w:bCs/>
          <w:sz w:val="28"/>
          <w:szCs w:val="28"/>
          <w:lang w:val="vi-VN"/>
        </w:rPr>
        <w:t>phòng Giáo dục và Đào tạo và các đơn vị, địa phương đấy nhanh tiến độ xây dựng trường đạt chuẩn quốc gia theo kế hoạch</w:t>
      </w:r>
      <w:r w:rsidR="00041696" w:rsidRPr="00362622">
        <w:rPr>
          <w:rFonts w:ascii="Times New Roman" w:hAnsi="Times New Roman"/>
          <w:bCs/>
          <w:sz w:val="28"/>
          <w:szCs w:val="28"/>
          <w:lang w:val="en-US"/>
        </w:rPr>
        <w:t>.</w:t>
      </w:r>
      <w:r w:rsidR="00041696" w:rsidRPr="00362622">
        <w:rPr>
          <w:rFonts w:ascii="Times New Roman" w:hAnsi="Times New Roman"/>
          <w:bCs/>
          <w:sz w:val="28"/>
          <w:szCs w:val="28"/>
          <w:lang w:val="vi-VN"/>
        </w:rPr>
        <w:t xml:space="preserve"> </w:t>
      </w:r>
      <w:r w:rsidR="002C31DA" w:rsidRPr="00362622">
        <w:rPr>
          <w:rFonts w:ascii="Times New Roman" w:hAnsi="Times New Roman"/>
          <w:sz w:val="28"/>
          <w:szCs w:val="30"/>
          <w:lang w:val="vi-VN"/>
        </w:rPr>
        <w:t xml:space="preserve">Tập trung chỉ đạo </w:t>
      </w:r>
      <w:r w:rsidR="002C31DA" w:rsidRPr="00362622">
        <w:rPr>
          <w:rFonts w:ascii="Times New Roman" w:hAnsi="Times New Roman"/>
          <w:sz w:val="28"/>
          <w:szCs w:val="30"/>
          <w:lang w:val="pl-PL"/>
        </w:rPr>
        <w:t xml:space="preserve">toàn ngành giáo dục, đào tạo nâng cao chất lượng trong học kì II. </w:t>
      </w:r>
      <w:r w:rsidR="00D7106D">
        <w:rPr>
          <w:rFonts w:ascii="Times New Roman" w:hAnsi="Times New Roman"/>
          <w:sz w:val="28"/>
          <w:szCs w:val="30"/>
          <w:lang w:val="vi-VN"/>
        </w:rPr>
        <w:t>Chỉ đạo t</w:t>
      </w:r>
      <w:r w:rsidR="00D7106D" w:rsidRPr="001D210B">
        <w:rPr>
          <w:rFonts w:ascii="Times New Roman" w:hAnsi="Times New Roman"/>
          <w:color w:val="000000"/>
          <w:sz w:val="28"/>
          <w:szCs w:val="28"/>
        </w:rPr>
        <w:t xml:space="preserve">ổ chức tốt </w:t>
      </w:r>
      <w:r w:rsidR="00D7106D" w:rsidRPr="001D210B">
        <w:rPr>
          <w:rFonts w:ascii="Times New Roman" w:hAnsi="Times New Roman"/>
          <w:color w:val="000000"/>
          <w:sz w:val="28"/>
          <w:szCs w:val="28"/>
        </w:rPr>
        <w:lastRenderedPageBreak/>
        <w:t>Hội thi giáo viên chủ nhiệm lớp giỏi TH, THCS cấp huyện</w:t>
      </w:r>
      <w:r w:rsidR="00D7106D">
        <w:rPr>
          <w:rFonts w:ascii="Times New Roman" w:hAnsi="Times New Roman"/>
          <w:color w:val="000000"/>
          <w:sz w:val="28"/>
          <w:szCs w:val="28"/>
          <w:lang w:val="vi-VN"/>
        </w:rPr>
        <w:t>.</w:t>
      </w:r>
    </w:p>
    <w:p w:rsidR="002C31DA" w:rsidRPr="008A48A0" w:rsidRDefault="00052565" w:rsidP="00201708">
      <w:pPr>
        <w:keepNext/>
        <w:widowControl w:val="0"/>
        <w:spacing w:after="0" w:line="380" w:lineRule="exact"/>
        <w:ind w:firstLine="709"/>
        <w:jc w:val="both"/>
        <w:rPr>
          <w:rFonts w:ascii="Times New Roman" w:hAnsi="Times New Roman"/>
          <w:color w:val="000000"/>
          <w:sz w:val="28"/>
          <w:szCs w:val="30"/>
          <w:lang w:val="vi-VN"/>
        </w:rPr>
      </w:pPr>
      <w:r>
        <w:rPr>
          <w:rFonts w:ascii="Times New Roman" w:hAnsi="Times New Roman"/>
          <w:bCs/>
          <w:sz w:val="28"/>
          <w:szCs w:val="28"/>
          <w:lang w:val="vi-VN"/>
        </w:rPr>
        <w:t xml:space="preserve">- </w:t>
      </w:r>
      <w:r w:rsidR="00FF339D" w:rsidRPr="00362622">
        <w:rPr>
          <w:rFonts w:ascii="Times New Roman" w:hAnsi="Times New Roman"/>
          <w:bCs/>
          <w:sz w:val="28"/>
          <w:szCs w:val="28"/>
          <w:lang w:val="vi-VN"/>
        </w:rPr>
        <w:t>Chỉ đạo</w:t>
      </w:r>
      <w:r w:rsidR="002C31DA" w:rsidRPr="00362622">
        <w:rPr>
          <w:rFonts w:ascii="Times New Roman" w:hAnsi="Times New Roman"/>
          <w:bCs/>
          <w:sz w:val="28"/>
          <w:szCs w:val="28"/>
          <w:lang w:val="vi-VN"/>
        </w:rPr>
        <w:t xml:space="preserve"> P</w:t>
      </w:r>
      <w:bookmarkStart w:id="1" w:name="_Hlk95397381"/>
      <w:r w:rsidR="00FF339D" w:rsidRPr="00362622">
        <w:rPr>
          <w:rFonts w:ascii="Times New Roman" w:hAnsi="Times New Roman"/>
          <w:bCs/>
          <w:sz w:val="28"/>
          <w:szCs w:val="28"/>
          <w:lang w:val="vi-VN"/>
        </w:rPr>
        <w:t>hòng Y tế, Trung tâm Y tế huyện t</w:t>
      </w:r>
      <w:r w:rsidR="002C31DA" w:rsidRPr="00362622">
        <w:rPr>
          <w:rFonts w:ascii="Times New Roman" w:hAnsi="Times New Roman"/>
          <w:color w:val="000000"/>
          <w:sz w:val="28"/>
          <w:szCs w:val="30"/>
          <w:lang w:val="es-ES"/>
        </w:rPr>
        <w:t>iếp tục thực hiện quyết liệt các b</w:t>
      </w:r>
      <w:r w:rsidR="00461D1E">
        <w:rPr>
          <w:rFonts w:ascii="Times New Roman" w:hAnsi="Times New Roman"/>
          <w:color w:val="000000"/>
          <w:sz w:val="28"/>
          <w:szCs w:val="30"/>
          <w:lang w:val="es-ES"/>
        </w:rPr>
        <w:t>iện pháp phòng, chống dịch bệnh</w:t>
      </w:r>
      <w:r w:rsidR="002C31DA" w:rsidRPr="00362622">
        <w:rPr>
          <w:rFonts w:ascii="Times New Roman" w:hAnsi="Times New Roman"/>
          <w:color w:val="000000"/>
          <w:sz w:val="28"/>
          <w:szCs w:val="30"/>
          <w:lang w:val="es-ES"/>
        </w:rPr>
        <w:t xml:space="preserve">. </w:t>
      </w:r>
      <w:r w:rsidR="008A48A0">
        <w:rPr>
          <w:rFonts w:ascii="Times New Roman" w:hAnsi="Times New Roman"/>
          <w:color w:val="000000"/>
          <w:sz w:val="28"/>
          <w:szCs w:val="30"/>
          <w:lang w:val="vi-VN"/>
        </w:rPr>
        <w:t xml:space="preserve">Tiếp tục </w:t>
      </w:r>
      <w:r w:rsidR="008A48A0" w:rsidRPr="001D210B">
        <w:rPr>
          <w:rFonts w:ascii="Times New Roman" w:hAnsi="Times New Roman"/>
          <w:color w:val="000000"/>
          <w:sz w:val="28"/>
          <w:szCs w:val="28"/>
        </w:rPr>
        <w:t>tăng cường tiến hành công tác kiểm tra ATVSTP, hành nghề y dược tư nhân</w:t>
      </w:r>
      <w:r w:rsidR="008A48A0">
        <w:rPr>
          <w:rFonts w:ascii="Times New Roman" w:hAnsi="Times New Roman"/>
          <w:color w:val="000000"/>
          <w:sz w:val="28"/>
          <w:szCs w:val="28"/>
          <w:lang w:val="vi-VN"/>
        </w:rPr>
        <w:t xml:space="preserve"> trên địa bàn.</w:t>
      </w:r>
    </w:p>
    <w:bookmarkEnd w:id="1"/>
    <w:p w:rsidR="002C31DA" w:rsidRDefault="00052565" w:rsidP="00201708">
      <w:pPr>
        <w:keepNext/>
        <w:widowControl w:val="0"/>
        <w:spacing w:after="0" w:line="380" w:lineRule="exact"/>
        <w:ind w:firstLine="709"/>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2B0F93" w:rsidRPr="00362622">
        <w:rPr>
          <w:rFonts w:ascii="Times New Roman" w:hAnsi="Times New Roman"/>
          <w:color w:val="000000"/>
          <w:sz w:val="28"/>
          <w:szCs w:val="28"/>
          <w:lang w:val="vi-VN"/>
        </w:rPr>
        <w:t>Chỉ đạo t</w:t>
      </w:r>
      <w:r w:rsidR="002C31DA" w:rsidRPr="00362622">
        <w:rPr>
          <w:rFonts w:ascii="Times New Roman" w:hAnsi="Times New Roman"/>
          <w:color w:val="000000"/>
          <w:sz w:val="28"/>
          <w:szCs w:val="28"/>
          <w:lang w:val="pt-BR"/>
        </w:rPr>
        <w:t xml:space="preserve">riển khai thực hiện công tác giải quyết việc làm, xuất khẩu lao động. Triển khai tốt công tác đào tạo nghề, giải quyết việc làm ngay từ đầu năm 2023. </w:t>
      </w:r>
      <w:r w:rsidR="002B0F93" w:rsidRPr="00362622">
        <w:rPr>
          <w:rFonts w:ascii="Times New Roman" w:hAnsi="Times New Roman"/>
          <w:color w:val="000000"/>
          <w:sz w:val="28"/>
          <w:szCs w:val="28"/>
          <w:lang w:val="vi-VN"/>
        </w:rPr>
        <w:t>B</w:t>
      </w:r>
      <w:r w:rsidR="002C31DA" w:rsidRPr="00362622">
        <w:rPr>
          <w:rFonts w:ascii="Times New Roman" w:hAnsi="Times New Roman"/>
          <w:color w:val="000000"/>
          <w:sz w:val="28"/>
          <w:szCs w:val="28"/>
          <w:lang w:val="pt-BR"/>
        </w:rPr>
        <w:t xml:space="preserve">an hành Kế hoạch giảm nghèo năm 2023. </w:t>
      </w:r>
      <w:r w:rsidR="00222C81">
        <w:rPr>
          <w:rFonts w:ascii="Times New Roman" w:hAnsi="Times New Roman"/>
          <w:color w:val="000000"/>
          <w:sz w:val="28"/>
          <w:szCs w:val="28"/>
          <w:lang w:val="vi-VN"/>
        </w:rPr>
        <w:t>T</w:t>
      </w:r>
      <w:r w:rsidR="00222C81" w:rsidRPr="001D210B">
        <w:rPr>
          <w:rFonts w:ascii="Times New Roman" w:hAnsi="Times New Roman"/>
          <w:color w:val="000000"/>
          <w:sz w:val="28"/>
          <w:szCs w:val="28"/>
          <w:lang w:val="vi-VN"/>
        </w:rPr>
        <w:t>ổng hợp dữ liệu phân tích hộ nghèo và cận nghèo năm 2022 để thực hiện các chính sách cho năm 2023</w:t>
      </w:r>
      <w:r w:rsidR="00222C81" w:rsidRPr="001D210B">
        <w:rPr>
          <w:rFonts w:ascii="Times New Roman" w:hAnsi="Times New Roman"/>
          <w:color w:val="000000"/>
          <w:sz w:val="28"/>
          <w:szCs w:val="28"/>
        </w:rPr>
        <w:t>.</w:t>
      </w:r>
    </w:p>
    <w:p w:rsidR="00461D1E" w:rsidRPr="00461D1E" w:rsidRDefault="00052565" w:rsidP="00201708">
      <w:pPr>
        <w:keepNext/>
        <w:widowControl w:val="0"/>
        <w:spacing w:after="0" w:line="380" w:lineRule="exact"/>
        <w:ind w:firstLine="709"/>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w:t>
      </w:r>
      <w:r w:rsidR="00461D1E">
        <w:rPr>
          <w:rFonts w:ascii="Times New Roman" w:hAnsi="Times New Roman"/>
          <w:color w:val="000000"/>
          <w:sz w:val="28"/>
          <w:szCs w:val="28"/>
          <w:lang w:val="vi-VN"/>
        </w:rPr>
        <w:t>Chỉ đạo t</w:t>
      </w:r>
      <w:r w:rsidR="00461D1E" w:rsidRPr="001D210B">
        <w:rPr>
          <w:rFonts w:ascii="Times New Roman" w:hAnsi="Times New Roman"/>
          <w:color w:val="000000"/>
          <w:sz w:val="28"/>
          <w:szCs w:val="28"/>
        </w:rPr>
        <w:t xml:space="preserve">ập trung tuyên truyền kỷ niệm 93 năm Ngày thành lập Đảng Cộng sản Việt Nam (03/2/1930 </w:t>
      </w:r>
      <w:r w:rsidR="00461D1E">
        <w:rPr>
          <w:color w:val="000000"/>
          <w:sz w:val="28"/>
          <w:szCs w:val="28"/>
          <w:lang w:val="vi-VN"/>
        </w:rPr>
        <w:t>-</w:t>
      </w:r>
      <w:r w:rsidR="00461D1E" w:rsidRPr="001D210B">
        <w:rPr>
          <w:rFonts w:ascii="Times New Roman" w:hAnsi="Times New Roman"/>
          <w:color w:val="000000"/>
          <w:sz w:val="28"/>
          <w:szCs w:val="28"/>
        </w:rPr>
        <w:t xml:space="preserve"> 03/2/2023)</w:t>
      </w:r>
      <w:r w:rsidR="00461D1E">
        <w:rPr>
          <w:rFonts w:ascii="Times New Roman" w:hAnsi="Times New Roman"/>
          <w:color w:val="000000"/>
          <w:sz w:val="28"/>
          <w:szCs w:val="28"/>
          <w:lang w:val="vi-VN"/>
        </w:rPr>
        <w:t>.</w:t>
      </w:r>
    </w:p>
    <w:p w:rsidR="002C31DA" w:rsidRDefault="00052565" w:rsidP="00201708">
      <w:pPr>
        <w:keepNext/>
        <w:widowControl w:val="0"/>
        <w:spacing w:after="0" w:line="380" w:lineRule="exact"/>
        <w:ind w:firstLine="709"/>
        <w:jc w:val="both"/>
        <w:rPr>
          <w:rFonts w:ascii="Times New Roman" w:hAnsi="Times New Roman"/>
          <w:bCs/>
          <w:color w:val="000000"/>
          <w:sz w:val="28"/>
          <w:szCs w:val="28"/>
          <w:lang w:val="vi-VN"/>
        </w:rPr>
      </w:pPr>
      <w:r>
        <w:rPr>
          <w:rFonts w:ascii="Times New Roman" w:hAnsi="Times New Roman"/>
          <w:bCs/>
          <w:color w:val="000000"/>
          <w:sz w:val="28"/>
          <w:szCs w:val="28"/>
          <w:lang w:val="vi-VN"/>
        </w:rPr>
        <w:t xml:space="preserve">- </w:t>
      </w:r>
      <w:r w:rsidR="002B0F93" w:rsidRPr="00362622">
        <w:rPr>
          <w:rFonts w:ascii="Times New Roman" w:hAnsi="Times New Roman"/>
          <w:bCs/>
          <w:color w:val="000000"/>
          <w:sz w:val="28"/>
          <w:szCs w:val="28"/>
          <w:lang w:val="vi-VN"/>
        </w:rPr>
        <w:t>Đ</w:t>
      </w:r>
      <w:r w:rsidR="002C31DA" w:rsidRPr="00362622">
        <w:rPr>
          <w:rFonts w:ascii="Times New Roman" w:hAnsi="Times New Roman"/>
          <w:bCs/>
          <w:color w:val="000000"/>
          <w:sz w:val="28"/>
          <w:szCs w:val="28"/>
          <w:lang w:val="pt-BR"/>
        </w:rPr>
        <w:t>ẩy mạnh công tác chu</w:t>
      </w:r>
      <w:r w:rsidR="000B6FC7" w:rsidRPr="00362622">
        <w:rPr>
          <w:rFonts w:ascii="Times New Roman" w:hAnsi="Times New Roman"/>
          <w:bCs/>
          <w:color w:val="000000"/>
          <w:sz w:val="28"/>
          <w:szCs w:val="28"/>
          <w:lang w:val="pt-BR"/>
        </w:rPr>
        <w:t>yển đổi số ở 2 cấp huyện và xã</w:t>
      </w:r>
      <w:r w:rsidR="000B6FC7" w:rsidRPr="00362622">
        <w:rPr>
          <w:rFonts w:ascii="Times New Roman" w:hAnsi="Times New Roman"/>
          <w:bCs/>
          <w:color w:val="000000"/>
          <w:sz w:val="28"/>
          <w:szCs w:val="28"/>
          <w:lang w:val="vi-VN"/>
        </w:rPr>
        <w:t xml:space="preserve">; </w:t>
      </w:r>
      <w:r w:rsidR="002C31DA" w:rsidRPr="00362622">
        <w:rPr>
          <w:rFonts w:ascii="Times New Roman" w:hAnsi="Times New Roman"/>
          <w:bCs/>
          <w:color w:val="000000"/>
          <w:sz w:val="28"/>
          <w:szCs w:val="28"/>
          <w:lang w:val="pt-BR"/>
        </w:rPr>
        <w:t>hướng dẫn các đơn vị, địa phương triển khai việc số hóa kết quả giải quyết TTHC theo đề án của tỉnh.</w:t>
      </w:r>
    </w:p>
    <w:p w:rsidR="004D47A7" w:rsidRDefault="004D47A7" w:rsidP="00201708">
      <w:pPr>
        <w:keepNext/>
        <w:widowControl w:val="0"/>
        <w:spacing w:after="0" w:line="360" w:lineRule="exact"/>
        <w:ind w:firstLine="709"/>
        <w:jc w:val="both"/>
        <w:rPr>
          <w:rFonts w:ascii="Times New Roman" w:hAnsi="Times New Roman"/>
          <w:color w:val="000000"/>
          <w:sz w:val="28"/>
          <w:szCs w:val="28"/>
          <w:lang w:val="vi-VN"/>
        </w:rPr>
      </w:pPr>
      <w:r>
        <w:rPr>
          <w:rFonts w:ascii="Times New Roman" w:hAnsi="Times New Roman"/>
          <w:bCs/>
          <w:color w:val="000000"/>
          <w:sz w:val="28"/>
          <w:szCs w:val="28"/>
          <w:lang w:val="vi-VN"/>
        </w:rPr>
        <w:t xml:space="preserve">- </w:t>
      </w:r>
      <w:r>
        <w:rPr>
          <w:rFonts w:ascii="Times New Roman" w:hAnsi="Times New Roman"/>
          <w:color w:val="000000"/>
          <w:sz w:val="28"/>
          <w:szCs w:val="28"/>
          <w:lang w:val="vi-VN"/>
        </w:rPr>
        <w:t>C</w:t>
      </w:r>
      <w:r w:rsidRPr="001D210B">
        <w:rPr>
          <w:rFonts w:ascii="Times New Roman" w:hAnsi="Times New Roman"/>
          <w:color w:val="000000"/>
          <w:sz w:val="28"/>
          <w:szCs w:val="28"/>
        </w:rPr>
        <w:t xml:space="preserve">hỉ đạo </w:t>
      </w:r>
      <w:r w:rsidR="005C0BC3">
        <w:rPr>
          <w:rFonts w:ascii="Times New Roman" w:hAnsi="Times New Roman"/>
          <w:color w:val="000000"/>
          <w:sz w:val="28"/>
          <w:szCs w:val="28"/>
          <w:lang w:val="vi-VN"/>
        </w:rPr>
        <w:t>P</w:t>
      </w:r>
      <w:r>
        <w:rPr>
          <w:rFonts w:ascii="Times New Roman" w:hAnsi="Times New Roman"/>
          <w:color w:val="000000"/>
          <w:sz w:val="28"/>
          <w:szCs w:val="28"/>
          <w:lang w:val="vi-VN"/>
        </w:rPr>
        <w:t xml:space="preserve">hòng Văn hóa và Thông tin, </w:t>
      </w:r>
      <w:r w:rsidRPr="001D210B">
        <w:rPr>
          <w:rFonts w:ascii="Times New Roman" w:hAnsi="Times New Roman"/>
          <w:color w:val="000000"/>
          <w:sz w:val="28"/>
          <w:szCs w:val="28"/>
        </w:rPr>
        <w:t xml:space="preserve">các </w:t>
      </w:r>
      <w:r>
        <w:rPr>
          <w:rFonts w:ascii="Times New Roman" w:hAnsi="Times New Roman"/>
          <w:color w:val="000000"/>
          <w:sz w:val="28"/>
          <w:szCs w:val="28"/>
          <w:lang w:val="vi-VN"/>
        </w:rPr>
        <w:t>địa phương tăng cường kiểm tra</w:t>
      </w:r>
      <w:r w:rsidR="00FF6095" w:rsidRPr="00FF6095">
        <w:rPr>
          <w:rFonts w:ascii="Times New Roman" w:hAnsi="Times New Roman"/>
          <w:color w:val="000000"/>
          <w:sz w:val="28"/>
          <w:szCs w:val="28"/>
        </w:rPr>
        <w:t xml:space="preserve"> </w:t>
      </w:r>
      <w:r w:rsidR="00FF6095" w:rsidRPr="001D210B">
        <w:rPr>
          <w:rFonts w:ascii="Times New Roman" w:hAnsi="Times New Roman"/>
          <w:color w:val="000000"/>
          <w:sz w:val="28"/>
          <w:szCs w:val="28"/>
        </w:rPr>
        <w:t>di tích lịch sử - văn hóa trên địa bàn</w:t>
      </w:r>
      <w:r w:rsidR="00C017C0">
        <w:rPr>
          <w:rFonts w:ascii="Times New Roman" w:hAnsi="Times New Roman"/>
          <w:color w:val="000000"/>
          <w:sz w:val="28"/>
          <w:szCs w:val="28"/>
          <w:lang w:val="vi-VN"/>
        </w:rPr>
        <w:t>, hướng dẫn việc</w:t>
      </w:r>
      <w:r>
        <w:rPr>
          <w:rFonts w:ascii="Times New Roman" w:hAnsi="Times New Roman"/>
          <w:color w:val="000000"/>
          <w:sz w:val="28"/>
          <w:szCs w:val="28"/>
          <w:lang w:val="vi-VN"/>
        </w:rPr>
        <w:t xml:space="preserve"> </w:t>
      </w:r>
      <w:r w:rsidR="00C017C0" w:rsidRPr="001D210B">
        <w:rPr>
          <w:rFonts w:ascii="Times New Roman" w:hAnsi="Times New Roman"/>
          <w:color w:val="000000"/>
          <w:sz w:val="28"/>
          <w:szCs w:val="28"/>
        </w:rPr>
        <w:t xml:space="preserve">tổ chức các Lễ hội đảm bảo </w:t>
      </w:r>
      <w:r w:rsidR="00C017C0" w:rsidRPr="001D210B">
        <w:rPr>
          <w:rFonts w:ascii="Times New Roman" w:hAnsi="Times New Roman"/>
          <w:color w:val="000000"/>
          <w:sz w:val="28"/>
          <w:szCs w:val="28"/>
          <w:lang w:val="vi-VN"/>
        </w:rPr>
        <w:t>theo phong tục, vui tươi, tiết kiệm</w:t>
      </w:r>
      <w:r w:rsidR="00C017C0" w:rsidRPr="001D210B">
        <w:rPr>
          <w:rFonts w:ascii="Times New Roman" w:hAnsi="Times New Roman"/>
          <w:color w:val="000000"/>
          <w:sz w:val="28"/>
          <w:szCs w:val="28"/>
        </w:rPr>
        <w:t>.</w:t>
      </w:r>
    </w:p>
    <w:p w:rsidR="00711146" w:rsidRPr="00362622" w:rsidRDefault="00052565" w:rsidP="00201708">
      <w:pPr>
        <w:keepNext/>
        <w:widowControl w:val="0"/>
        <w:tabs>
          <w:tab w:val="left" w:pos="284"/>
        </w:tabs>
        <w:spacing w:after="0" w:line="340" w:lineRule="exact"/>
        <w:ind w:firstLine="709"/>
        <w:jc w:val="both"/>
        <w:rPr>
          <w:rFonts w:ascii="Times New Roman" w:hAnsi="Times New Roman"/>
          <w:sz w:val="28"/>
          <w:szCs w:val="28"/>
          <w:lang w:val="vi-VN"/>
        </w:rPr>
      </w:pPr>
      <w:r>
        <w:rPr>
          <w:rFonts w:ascii="Times New Roman" w:hAnsi="Times New Roman"/>
          <w:sz w:val="28"/>
          <w:szCs w:val="28"/>
          <w:lang w:val="vi-VN"/>
        </w:rPr>
        <w:t xml:space="preserve">- </w:t>
      </w:r>
      <w:r w:rsidR="005655C6" w:rsidRPr="00362622">
        <w:rPr>
          <w:rFonts w:ascii="Times New Roman" w:hAnsi="Times New Roman"/>
          <w:sz w:val="28"/>
          <w:szCs w:val="28"/>
          <w:lang w:val="pt-BR"/>
        </w:rPr>
        <w:t>Chỉ đạo các đơn vị Công an huyện</w:t>
      </w:r>
      <w:r w:rsidR="00454C5E" w:rsidRPr="00362622">
        <w:rPr>
          <w:rFonts w:ascii="Times New Roman" w:hAnsi="Times New Roman"/>
          <w:sz w:val="28"/>
          <w:szCs w:val="28"/>
          <w:lang w:val="vi-VN"/>
        </w:rPr>
        <w:t xml:space="preserve">, </w:t>
      </w:r>
      <w:r w:rsidR="002405E4" w:rsidRPr="00362622">
        <w:rPr>
          <w:rFonts w:ascii="Times New Roman" w:hAnsi="Times New Roman"/>
          <w:sz w:val="28"/>
          <w:szCs w:val="28"/>
          <w:lang w:val="pt-BR"/>
        </w:rPr>
        <w:t xml:space="preserve">Ban Chỉ huy Quân sự huyện, Đồn Biên phòng Roòn và các đơn vị liên quan </w:t>
      </w:r>
      <w:r w:rsidR="00454C5E" w:rsidRPr="00362622">
        <w:rPr>
          <w:rFonts w:ascii="Times New Roman" w:hAnsi="Times New Roman"/>
          <w:sz w:val="28"/>
          <w:szCs w:val="28"/>
          <w:lang w:val="vi-VN"/>
        </w:rPr>
        <w:t xml:space="preserve">phối hợp </w:t>
      </w:r>
      <w:r w:rsidR="0050754D" w:rsidRPr="00362622">
        <w:rPr>
          <w:rFonts w:ascii="Times New Roman" w:hAnsi="Times New Roman"/>
          <w:sz w:val="28"/>
          <w:szCs w:val="28"/>
          <w:lang w:val="nl-NL"/>
        </w:rPr>
        <w:t>đẩy mạnh công tác nắm tình hình tại cơ sở</w:t>
      </w:r>
      <w:r w:rsidR="0050754D" w:rsidRPr="00362622">
        <w:rPr>
          <w:rFonts w:ascii="Times New Roman" w:hAnsi="Times New Roman"/>
          <w:sz w:val="28"/>
          <w:szCs w:val="28"/>
          <w:lang w:val="vi-VN"/>
        </w:rPr>
        <w:t>,</w:t>
      </w:r>
      <w:r w:rsidR="00A94BC5" w:rsidRPr="00362622">
        <w:rPr>
          <w:rFonts w:ascii="Times New Roman" w:hAnsi="Times New Roman"/>
          <w:sz w:val="28"/>
          <w:szCs w:val="28"/>
          <w:lang w:val="en-US"/>
        </w:rPr>
        <w:t xml:space="preserve"> </w:t>
      </w:r>
      <w:r w:rsidR="002405E4" w:rsidRPr="00362622">
        <w:rPr>
          <w:rFonts w:ascii="Times New Roman" w:hAnsi="Times New Roman"/>
          <w:sz w:val="28"/>
          <w:szCs w:val="28"/>
          <w:lang w:val="pt-BR"/>
        </w:rPr>
        <w:t>tiếp tục tập trung giữ vững an ninh</w:t>
      </w:r>
      <w:r w:rsidR="00454C5E" w:rsidRPr="00362622">
        <w:rPr>
          <w:rFonts w:ascii="Times New Roman" w:hAnsi="Times New Roman"/>
          <w:sz w:val="28"/>
          <w:szCs w:val="28"/>
          <w:lang w:val="vi-VN"/>
        </w:rPr>
        <w:t xml:space="preserve"> chính trị,</w:t>
      </w:r>
      <w:r w:rsidR="002405E4" w:rsidRPr="00362622">
        <w:rPr>
          <w:rFonts w:ascii="Times New Roman" w:hAnsi="Times New Roman"/>
          <w:sz w:val="28"/>
          <w:szCs w:val="28"/>
          <w:lang w:val="pt-BR"/>
        </w:rPr>
        <w:t xml:space="preserve"> trật tự, an toàn xã hội</w:t>
      </w:r>
      <w:r w:rsidR="00454C5E" w:rsidRPr="00362622">
        <w:rPr>
          <w:rFonts w:ascii="Times New Roman" w:hAnsi="Times New Roman"/>
          <w:sz w:val="28"/>
          <w:szCs w:val="28"/>
          <w:lang w:val="vi-VN"/>
        </w:rPr>
        <w:t xml:space="preserve"> trên địa bàn huyện</w:t>
      </w:r>
      <w:r w:rsidR="00711146" w:rsidRPr="00362622">
        <w:rPr>
          <w:rFonts w:ascii="Times New Roman" w:hAnsi="Times New Roman"/>
          <w:sz w:val="28"/>
          <w:szCs w:val="28"/>
          <w:lang w:val="nl-NL"/>
        </w:rPr>
        <w:t xml:space="preserve">. </w:t>
      </w:r>
      <w:r w:rsidR="006218A4" w:rsidRPr="00362622">
        <w:rPr>
          <w:rFonts w:ascii="Times New Roman" w:hAnsi="Times New Roman"/>
          <w:sz w:val="28"/>
          <w:szCs w:val="28"/>
          <w:lang w:val="es-ES"/>
        </w:rPr>
        <w:t>Tổ chức Lễ giao quân năm 2023 đảm bảo chặt chẽ, nghiêm túc, chất lượng</w:t>
      </w:r>
      <w:r w:rsidR="006218A4" w:rsidRPr="00362622">
        <w:rPr>
          <w:rFonts w:ascii="Times New Roman" w:hAnsi="Times New Roman"/>
          <w:sz w:val="28"/>
          <w:szCs w:val="28"/>
          <w:lang w:val="vi-VN"/>
        </w:rPr>
        <w:t>.</w:t>
      </w:r>
    </w:p>
    <w:p w:rsidR="008A13E2" w:rsidRPr="00362622" w:rsidRDefault="00052565" w:rsidP="00201708">
      <w:pPr>
        <w:keepNext/>
        <w:widowControl w:val="0"/>
        <w:spacing w:after="0" w:line="340" w:lineRule="exact"/>
        <w:ind w:firstLine="709"/>
        <w:jc w:val="both"/>
        <w:rPr>
          <w:rFonts w:ascii="Times New Roman" w:hAnsi="Times New Roman"/>
          <w:sz w:val="28"/>
          <w:szCs w:val="28"/>
          <w:lang w:val="pt-BR"/>
        </w:rPr>
      </w:pPr>
      <w:r>
        <w:rPr>
          <w:rFonts w:ascii="Times New Roman" w:hAnsi="Times New Roman"/>
          <w:sz w:val="28"/>
          <w:szCs w:val="28"/>
          <w:lang w:val="vi-VN"/>
        </w:rPr>
        <w:t xml:space="preserve">- </w:t>
      </w:r>
      <w:r w:rsidR="008A13E2" w:rsidRPr="00362622">
        <w:rPr>
          <w:rFonts w:ascii="Times New Roman" w:hAnsi="Times New Roman"/>
          <w:sz w:val="28"/>
          <w:szCs w:val="28"/>
          <w:lang w:val="pt-BR"/>
        </w:rPr>
        <w:t>Chỉ đạo, đôn đốc thực hiện nghiêm các kết luận sau thanh tra. Đôn đốc, hướng dẫn các xã khẩn trương giải quyết các đơn thư thuộc thẩm quyền.</w:t>
      </w:r>
    </w:p>
    <w:p w:rsidR="00FE0B55" w:rsidRPr="00362622" w:rsidRDefault="00052565" w:rsidP="00201708">
      <w:pPr>
        <w:keepNext/>
        <w:widowControl w:val="0"/>
        <w:spacing w:after="0" w:line="340" w:lineRule="exact"/>
        <w:ind w:firstLine="709"/>
        <w:jc w:val="both"/>
        <w:rPr>
          <w:rFonts w:ascii="Times New Roman" w:hAnsi="Times New Roman"/>
          <w:bCs/>
          <w:sz w:val="28"/>
          <w:szCs w:val="28"/>
          <w:lang w:val="vi-VN"/>
        </w:rPr>
      </w:pPr>
      <w:r>
        <w:rPr>
          <w:rFonts w:ascii="Times New Roman" w:hAnsi="Times New Roman"/>
          <w:sz w:val="28"/>
          <w:szCs w:val="28"/>
          <w:lang w:val="vi-VN"/>
        </w:rPr>
        <w:t xml:space="preserve">- </w:t>
      </w:r>
      <w:r w:rsidR="00E37654" w:rsidRPr="00362622">
        <w:rPr>
          <w:rFonts w:ascii="Times New Roman" w:hAnsi="Times New Roman"/>
          <w:sz w:val="28"/>
          <w:szCs w:val="28"/>
          <w:lang w:val="vi-VN"/>
        </w:rPr>
        <w:t>Chỉ đạo thực hiện tốt công tác tổ chức bộ máy và sử dụng biên chế.</w:t>
      </w:r>
      <w:r w:rsidR="00FF0FF7" w:rsidRPr="00362622">
        <w:rPr>
          <w:rFonts w:ascii="Times New Roman" w:hAnsi="Times New Roman"/>
          <w:sz w:val="28"/>
          <w:szCs w:val="28"/>
          <w:lang w:val="vi-VN"/>
        </w:rPr>
        <w:t xml:space="preserve"> </w:t>
      </w:r>
      <w:r w:rsidR="00E37654" w:rsidRPr="00362622">
        <w:rPr>
          <w:rFonts w:ascii="Times New Roman" w:hAnsi="Times New Roman"/>
          <w:sz w:val="28"/>
          <w:szCs w:val="28"/>
          <w:lang w:val="vi-VN"/>
        </w:rPr>
        <w:t>C</w:t>
      </w:r>
      <w:r w:rsidR="00E37654" w:rsidRPr="00362622">
        <w:rPr>
          <w:rFonts w:ascii="Times New Roman" w:hAnsi="Times New Roman"/>
          <w:bCs/>
          <w:sz w:val="28"/>
          <w:szCs w:val="28"/>
          <w:lang w:val="en-US"/>
        </w:rPr>
        <w:t xml:space="preserve">hỉ đạo nâng cao các chỉ số về cải cách hành chính, </w:t>
      </w:r>
      <w:r w:rsidR="00FE0B55" w:rsidRPr="00362622">
        <w:rPr>
          <w:rFonts w:ascii="Times New Roman" w:hAnsi="Times New Roman"/>
          <w:bCs/>
          <w:sz w:val="28"/>
          <w:szCs w:val="28"/>
          <w:lang w:val="pt-BR"/>
        </w:rPr>
        <w:t>trong đó cần tập trung các chỉ số đạt thấp trong năm 2022</w:t>
      </w:r>
      <w:r w:rsidR="00E37654" w:rsidRPr="00362622">
        <w:rPr>
          <w:rFonts w:ascii="Times New Roman" w:hAnsi="Times New Roman"/>
          <w:bCs/>
          <w:sz w:val="28"/>
          <w:szCs w:val="28"/>
          <w:lang w:val="en-US"/>
        </w:rPr>
        <w:t xml:space="preserve">. </w:t>
      </w:r>
    </w:p>
    <w:p w:rsidR="00D25AAB" w:rsidRPr="00362622" w:rsidRDefault="00D25AAB" w:rsidP="00201708">
      <w:pPr>
        <w:keepNext/>
        <w:widowControl w:val="0"/>
        <w:spacing w:after="0" w:line="340" w:lineRule="exact"/>
        <w:ind w:firstLine="709"/>
        <w:jc w:val="both"/>
        <w:rPr>
          <w:rFonts w:ascii="Times New Roman" w:hAnsi="Times New Roman"/>
          <w:sz w:val="28"/>
          <w:szCs w:val="28"/>
        </w:rPr>
      </w:pPr>
      <w:r w:rsidRPr="00362622">
        <w:rPr>
          <w:rFonts w:ascii="Times New Roman" w:hAnsi="Times New Roman"/>
          <w:i/>
          <w:iCs/>
          <w:sz w:val="28"/>
          <w:szCs w:val="28"/>
        </w:rPr>
        <w:t>Một số nhiệm vụ còn tồn đọng</w:t>
      </w:r>
      <w:r w:rsidR="00654959" w:rsidRPr="00362622">
        <w:rPr>
          <w:rFonts w:ascii="Times New Roman" w:hAnsi="Times New Roman"/>
          <w:i/>
          <w:iCs/>
          <w:sz w:val="28"/>
          <w:szCs w:val="28"/>
        </w:rPr>
        <w:t xml:space="preserve">, </w:t>
      </w:r>
      <w:r w:rsidR="000951F5" w:rsidRPr="00362622">
        <w:rPr>
          <w:rFonts w:ascii="Times New Roman" w:hAnsi="Times New Roman"/>
          <w:i/>
          <w:iCs/>
          <w:sz w:val="28"/>
          <w:szCs w:val="28"/>
        </w:rPr>
        <w:t xml:space="preserve">khó khăn, vướng mắc </w:t>
      </w:r>
      <w:r w:rsidR="00654959" w:rsidRPr="00362622">
        <w:rPr>
          <w:rFonts w:ascii="Times New Roman" w:hAnsi="Times New Roman"/>
          <w:i/>
          <w:iCs/>
          <w:sz w:val="28"/>
          <w:szCs w:val="28"/>
        </w:rPr>
        <w:t>gồm:</w:t>
      </w:r>
    </w:p>
    <w:p w:rsidR="000B6FC7" w:rsidRPr="00362622" w:rsidRDefault="000B6FC7" w:rsidP="00201708">
      <w:pPr>
        <w:keepNext/>
        <w:widowControl w:val="0"/>
        <w:spacing w:after="0" w:line="340" w:lineRule="exact"/>
        <w:ind w:right="-1" w:firstLine="709"/>
        <w:jc w:val="both"/>
        <w:rPr>
          <w:rFonts w:ascii="Times New Roman" w:hAnsi="Times New Roman"/>
          <w:sz w:val="28"/>
          <w:szCs w:val="28"/>
          <w:lang w:val="en-US"/>
        </w:rPr>
      </w:pPr>
      <w:r w:rsidRPr="00362622">
        <w:rPr>
          <w:rFonts w:ascii="Times New Roman" w:hAnsi="Times New Roman"/>
          <w:sz w:val="28"/>
          <w:szCs w:val="28"/>
          <w:lang w:val="en-US"/>
        </w:rPr>
        <w:t>- Chưa ban hành được Kế hoạch tiêm phòng đợt 1/2023 cho đàn gia súc, gia cầm để các xã căn cứ thực hiện.</w:t>
      </w:r>
    </w:p>
    <w:p w:rsidR="00201708" w:rsidRDefault="000B6FC7" w:rsidP="00201708">
      <w:pPr>
        <w:keepNext/>
        <w:widowControl w:val="0"/>
        <w:spacing w:after="0" w:line="340" w:lineRule="exact"/>
        <w:ind w:right="-1" w:firstLine="709"/>
        <w:jc w:val="both"/>
        <w:rPr>
          <w:rFonts w:ascii="Times New Roman" w:hAnsi="Times New Roman"/>
          <w:sz w:val="28"/>
          <w:szCs w:val="28"/>
          <w:lang w:val="vi-VN"/>
        </w:rPr>
      </w:pPr>
      <w:r w:rsidRPr="00362622">
        <w:rPr>
          <w:rFonts w:ascii="Times New Roman" w:hAnsi="Times New Roman"/>
          <w:sz w:val="28"/>
          <w:szCs w:val="28"/>
          <w:lang w:val="pt-BR"/>
        </w:rPr>
        <w:t xml:space="preserve">- Công tác GPMB các công trình, dự án còn gặp nhiều khó khăn, vướng mắc nhất là </w:t>
      </w:r>
      <w:r w:rsidR="00201708" w:rsidRPr="001D210B">
        <w:rPr>
          <w:rFonts w:ascii="Times New Roman" w:hAnsi="Times New Roman"/>
          <w:sz w:val="28"/>
          <w:szCs w:val="28"/>
          <w:lang w:val="pt-BR"/>
        </w:rPr>
        <w:t xml:space="preserve">Dự án </w:t>
      </w:r>
      <w:r w:rsidR="00201708">
        <w:rPr>
          <w:sz w:val="28"/>
          <w:szCs w:val="28"/>
          <w:lang w:val="vi-VN"/>
        </w:rPr>
        <w:t>Đường c</w:t>
      </w:r>
      <w:r w:rsidR="00201708" w:rsidRPr="001D210B">
        <w:rPr>
          <w:rFonts w:ascii="Times New Roman" w:hAnsi="Times New Roman"/>
          <w:sz w:val="28"/>
          <w:szCs w:val="28"/>
          <w:lang w:val="pt-BR"/>
        </w:rPr>
        <w:t xml:space="preserve">ao tốc Bắc Nam và </w:t>
      </w:r>
      <w:r w:rsidR="00201708">
        <w:rPr>
          <w:sz w:val="28"/>
          <w:szCs w:val="28"/>
          <w:lang w:val="vi-VN"/>
        </w:rPr>
        <w:t>Đ</w:t>
      </w:r>
      <w:r w:rsidR="00201708" w:rsidRPr="001D210B">
        <w:rPr>
          <w:rFonts w:ascii="Times New Roman" w:hAnsi="Times New Roman"/>
          <w:sz w:val="28"/>
          <w:szCs w:val="28"/>
          <w:lang w:val="pt-BR"/>
        </w:rPr>
        <w:t xml:space="preserve">ường ven biển. </w:t>
      </w:r>
    </w:p>
    <w:p w:rsidR="000B6FC7" w:rsidRPr="00362622" w:rsidRDefault="000B6FC7" w:rsidP="00201708">
      <w:pPr>
        <w:keepNext/>
        <w:widowControl w:val="0"/>
        <w:spacing w:after="0" w:line="340" w:lineRule="exact"/>
        <w:ind w:right="-1" w:firstLine="709"/>
        <w:jc w:val="both"/>
        <w:rPr>
          <w:rFonts w:ascii="Times New Roman" w:hAnsi="Times New Roman"/>
          <w:sz w:val="28"/>
          <w:szCs w:val="28"/>
          <w:lang w:val="vi-VN"/>
        </w:rPr>
      </w:pPr>
      <w:r w:rsidRPr="00362622">
        <w:rPr>
          <w:rFonts w:ascii="Times New Roman" w:hAnsi="Times New Roman"/>
          <w:b/>
          <w:sz w:val="28"/>
          <w:szCs w:val="28"/>
          <w:lang w:val="nl-NL"/>
        </w:rPr>
        <w:t>-</w:t>
      </w:r>
      <w:r w:rsidRPr="00362622">
        <w:rPr>
          <w:rFonts w:ascii="Times New Roman" w:hAnsi="Times New Roman"/>
          <w:sz w:val="28"/>
          <w:szCs w:val="28"/>
          <w:lang w:val="nl-NL"/>
        </w:rPr>
        <w:t xml:space="preserve"> </w:t>
      </w:r>
      <w:r w:rsidRPr="00362622">
        <w:rPr>
          <w:rFonts w:ascii="Times New Roman" w:hAnsi="Times New Roman"/>
          <w:sz w:val="28"/>
          <w:szCs w:val="28"/>
          <w:lang w:val="en-US"/>
        </w:rPr>
        <w:t>Việc triển khai thực hiện lập quy hoạch Nông thôn mới giai đoạn 2021 - 2030 ở một số xã vẫn chưa hoàn thành.</w:t>
      </w:r>
    </w:p>
    <w:p w:rsidR="000B6FC7" w:rsidRPr="00362622" w:rsidRDefault="000B6FC7" w:rsidP="00201708">
      <w:pPr>
        <w:keepNext/>
        <w:widowControl w:val="0"/>
        <w:spacing w:after="0" w:line="340" w:lineRule="exact"/>
        <w:ind w:right="-1" w:firstLine="709"/>
        <w:jc w:val="both"/>
        <w:rPr>
          <w:rFonts w:ascii="Times New Roman" w:hAnsi="Times New Roman"/>
          <w:bCs/>
          <w:sz w:val="28"/>
          <w:szCs w:val="28"/>
          <w:lang w:val="vi-VN"/>
        </w:rPr>
      </w:pPr>
      <w:r w:rsidRPr="00362622">
        <w:rPr>
          <w:rFonts w:ascii="Times New Roman" w:hAnsi="Times New Roman"/>
          <w:bCs/>
          <w:sz w:val="28"/>
          <w:szCs w:val="28"/>
          <w:lang w:val="nl-NL"/>
        </w:rPr>
        <w:t>- Một số chỉ tiêu liên quan theo Đề án 06 thực hiện còn thấp</w:t>
      </w:r>
      <w:r w:rsidRPr="00362622">
        <w:rPr>
          <w:rFonts w:ascii="Times New Roman" w:hAnsi="Times New Roman"/>
          <w:bCs/>
          <w:sz w:val="28"/>
          <w:szCs w:val="28"/>
          <w:lang w:val="vi-VN"/>
        </w:rPr>
        <w:t>.</w:t>
      </w:r>
    </w:p>
    <w:p w:rsidR="00201708" w:rsidRPr="001D210B" w:rsidRDefault="00201708" w:rsidP="00201708">
      <w:pPr>
        <w:keepNext/>
        <w:widowControl w:val="0"/>
        <w:spacing w:after="0" w:line="360" w:lineRule="exact"/>
        <w:ind w:right="-1" w:firstLine="709"/>
        <w:jc w:val="both"/>
        <w:rPr>
          <w:rFonts w:ascii="Times New Roman" w:hAnsi="Times New Roman"/>
          <w:sz w:val="28"/>
          <w:szCs w:val="28"/>
          <w:lang w:val="vi-VN"/>
        </w:rPr>
      </w:pPr>
      <w:r w:rsidRPr="001D210B">
        <w:rPr>
          <w:rFonts w:ascii="Times New Roman" w:hAnsi="Times New Roman"/>
          <w:color w:val="000000"/>
          <w:sz w:val="28"/>
          <w:szCs w:val="28"/>
          <w:lang w:val="vi-VN"/>
        </w:rPr>
        <w:t xml:space="preserve">- </w:t>
      </w:r>
      <w:r w:rsidRPr="001D210B">
        <w:rPr>
          <w:rFonts w:ascii="Times New Roman" w:hAnsi="Times New Roman"/>
          <w:color w:val="000000"/>
          <w:sz w:val="28"/>
          <w:szCs w:val="28"/>
        </w:rPr>
        <w:t>Thực hiện Chuyển đổi số của huyện trong tháng 02 đã có nhiều chuyển biến tích cực, tuy nhiên một số xã còn chưa quan tâm, triển khai còn chậm, chưa đáp ứng yêu cầu chuyển đổi số chung của huyện.</w:t>
      </w:r>
    </w:p>
    <w:p w:rsidR="003B56E1" w:rsidRPr="005F5785" w:rsidRDefault="00D66C92" w:rsidP="00201708">
      <w:pPr>
        <w:keepNext/>
        <w:widowControl w:val="0"/>
        <w:spacing w:after="0" w:line="340" w:lineRule="exact"/>
        <w:ind w:firstLine="709"/>
        <w:jc w:val="both"/>
        <w:rPr>
          <w:rFonts w:ascii="Times New Roman" w:hAnsi="Times New Roman"/>
          <w:b/>
          <w:sz w:val="28"/>
          <w:szCs w:val="28"/>
          <w:lang w:val="vi-VN"/>
        </w:rPr>
      </w:pPr>
      <w:r w:rsidRPr="005F5785">
        <w:rPr>
          <w:rFonts w:ascii="Times New Roman" w:hAnsi="Times New Roman"/>
          <w:b/>
          <w:sz w:val="28"/>
          <w:szCs w:val="28"/>
        </w:rPr>
        <w:t>3</w:t>
      </w:r>
      <w:r w:rsidR="003B56E1" w:rsidRPr="005F5785">
        <w:rPr>
          <w:rFonts w:ascii="Times New Roman" w:hAnsi="Times New Roman"/>
          <w:b/>
          <w:sz w:val="28"/>
          <w:szCs w:val="28"/>
        </w:rPr>
        <w:t xml:space="preserve">. Một số nhiệm vụ chỉ đạo, điều hành tháng </w:t>
      </w:r>
      <w:r w:rsidR="00B606E1" w:rsidRPr="005F5785">
        <w:rPr>
          <w:rFonts w:ascii="Times New Roman" w:hAnsi="Times New Roman"/>
          <w:b/>
          <w:sz w:val="28"/>
          <w:szCs w:val="28"/>
          <w:lang w:val="vi-VN"/>
        </w:rPr>
        <w:t>03</w:t>
      </w:r>
      <w:r w:rsidR="00FE7048" w:rsidRPr="005F5785">
        <w:rPr>
          <w:rFonts w:ascii="Times New Roman" w:hAnsi="Times New Roman"/>
          <w:b/>
          <w:sz w:val="28"/>
          <w:szCs w:val="28"/>
        </w:rPr>
        <w:t>/202</w:t>
      </w:r>
      <w:r w:rsidR="00B606E1" w:rsidRPr="005F5785">
        <w:rPr>
          <w:rFonts w:ascii="Times New Roman" w:hAnsi="Times New Roman"/>
          <w:b/>
          <w:sz w:val="28"/>
          <w:szCs w:val="28"/>
          <w:lang w:val="vi-VN"/>
        </w:rPr>
        <w:t>3</w:t>
      </w:r>
    </w:p>
    <w:p w:rsidR="00362622" w:rsidRPr="00362622" w:rsidRDefault="00B41234" w:rsidP="00201708">
      <w:pPr>
        <w:pStyle w:val="BodyText"/>
        <w:keepNext/>
        <w:widowControl w:val="0"/>
        <w:spacing w:after="0" w:line="360" w:lineRule="exact"/>
        <w:ind w:firstLine="709"/>
        <w:rPr>
          <w:rFonts w:ascii="Times New Roman" w:hAnsi="Times New Roman"/>
          <w:sz w:val="28"/>
          <w:szCs w:val="28"/>
        </w:rPr>
      </w:pPr>
      <w:r w:rsidRPr="005F5785">
        <w:rPr>
          <w:rFonts w:ascii="Times New Roman" w:hAnsi="Times New Roman"/>
          <w:sz w:val="28"/>
          <w:szCs w:val="28"/>
        </w:rPr>
        <w:t>- C</w:t>
      </w:r>
      <w:r w:rsidR="00362622" w:rsidRPr="005F5785">
        <w:rPr>
          <w:rFonts w:ascii="Times New Roman" w:hAnsi="Times New Roman"/>
          <w:sz w:val="28"/>
          <w:szCs w:val="28"/>
        </w:rPr>
        <w:t>hỉ đạo các địa phương hướng dẫn bà con chăm sóc, phòng</w:t>
      </w:r>
      <w:r w:rsidR="00362622" w:rsidRPr="00362622">
        <w:rPr>
          <w:rFonts w:ascii="Times New Roman" w:hAnsi="Times New Roman"/>
          <w:sz w:val="28"/>
          <w:szCs w:val="28"/>
        </w:rPr>
        <w:t xml:space="preserve"> trừ sâu bệnh gây hại cho cây lúa vụ Đông Xuân. Triển khai kế hoạch tiêm phòng đợt 1/202</w:t>
      </w:r>
      <w:r w:rsidR="00362622" w:rsidRPr="00362622">
        <w:rPr>
          <w:rFonts w:ascii="Times New Roman" w:hAnsi="Times New Roman"/>
          <w:sz w:val="28"/>
          <w:szCs w:val="28"/>
          <w:lang w:val="en-US"/>
        </w:rPr>
        <w:t>3</w:t>
      </w:r>
      <w:r w:rsidR="00362622" w:rsidRPr="00362622">
        <w:rPr>
          <w:rFonts w:ascii="Times New Roman" w:hAnsi="Times New Roman"/>
          <w:sz w:val="28"/>
          <w:szCs w:val="28"/>
        </w:rPr>
        <w:t xml:space="preserve"> cho đàn gia súc, gia cầm</w:t>
      </w:r>
      <w:r w:rsidR="0024588D">
        <w:rPr>
          <w:rFonts w:ascii="Times New Roman" w:hAnsi="Times New Roman"/>
          <w:sz w:val="28"/>
          <w:szCs w:val="28"/>
        </w:rPr>
        <w:t>.</w:t>
      </w:r>
      <w:r w:rsidR="00362622" w:rsidRPr="00362622">
        <w:rPr>
          <w:rFonts w:ascii="Times New Roman" w:hAnsi="Times New Roman"/>
          <w:sz w:val="28"/>
          <w:szCs w:val="28"/>
        </w:rPr>
        <w:t xml:space="preserve"> </w:t>
      </w:r>
    </w:p>
    <w:p w:rsidR="0024588D" w:rsidRDefault="0024588D" w:rsidP="00201708">
      <w:pPr>
        <w:pStyle w:val="BodyText"/>
        <w:keepNext/>
        <w:widowControl w:val="0"/>
        <w:spacing w:after="0" w:line="360" w:lineRule="exact"/>
        <w:ind w:firstLine="709"/>
        <w:rPr>
          <w:rFonts w:ascii="Times New Roman" w:hAnsi="Times New Roman"/>
          <w:sz w:val="28"/>
          <w:szCs w:val="28"/>
        </w:rPr>
      </w:pPr>
      <w:r>
        <w:rPr>
          <w:rFonts w:ascii="Times New Roman" w:hAnsi="Times New Roman"/>
          <w:sz w:val="28"/>
          <w:szCs w:val="28"/>
        </w:rPr>
        <w:lastRenderedPageBreak/>
        <w:t>-</w:t>
      </w:r>
      <w:r w:rsidR="00362622" w:rsidRPr="00362622">
        <w:rPr>
          <w:rFonts w:ascii="Times New Roman" w:hAnsi="Times New Roman"/>
          <w:sz w:val="28"/>
          <w:szCs w:val="28"/>
        </w:rPr>
        <w:t xml:space="preserve"> Kiểm tra, chỉ đạo xã Quảng T</w:t>
      </w:r>
      <w:r w:rsidR="00362622" w:rsidRPr="00362622">
        <w:rPr>
          <w:rFonts w:ascii="Times New Roman" w:hAnsi="Times New Roman"/>
          <w:sz w:val="28"/>
          <w:szCs w:val="28"/>
          <w:lang w:val="en-US"/>
        </w:rPr>
        <w:t>iến, Cảnh Hóa</w:t>
      </w:r>
      <w:r w:rsidR="00362622" w:rsidRPr="00362622">
        <w:rPr>
          <w:rFonts w:ascii="Times New Roman" w:hAnsi="Times New Roman"/>
          <w:sz w:val="28"/>
          <w:szCs w:val="28"/>
        </w:rPr>
        <w:t xml:space="preserve"> đẩy mạnh tiến độ theo kế hoạch đề ra, phấn đấu về đích đạt xã Nông thôn mới năm 202</w:t>
      </w:r>
      <w:r w:rsidR="00362622" w:rsidRPr="00362622">
        <w:rPr>
          <w:rFonts w:ascii="Times New Roman" w:hAnsi="Times New Roman"/>
          <w:sz w:val="28"/>
          <w:szCs w:val="28"/>
          <w:lang w:val="en-US"/>
        </w:rPr>
        <w:t>3</w:t>
      </w:r>
      <w:r w:rsidR="00362622" w:rsidRPr="00362622">
        <w:rPr>
          <w:rFonts w:ascii="Times New Roman" w:hAnsi="Times New Roman"/>
          <w:sz w:val="28"/>
          <w:szCs w:val="28"/>
        </w:rPr>
        <w:t xml:space="preserve">. </w:t>
      </w:r>
    </w:p>
    <w:p w:rsidR="00362622" w:rsidRPr="00362622" w:rsidRDefault="0024588D" w:rsidP="00201708">
      <w:pPr>
        <w:pStyle w:val="BodyText"/>
        <w:keepNext/>
        <w:widowControl w:val="0"/>
        <w:spacing w:after="0" w:line="360" w:lineRule="exact"/>
        <w:ind w:firstLine="709"/>
        <w:rPr>
          <w:rFonts w:ascii="Times New Roman" w:eastAsia="Times New Roman" w:hAnsi="Times New Roman"/>
          <w:sz w:val="28"/>
          <w:szCs w:val="28"/>
          <w:lang w:val="pt-BR"/>
        </w:rPr>
      </w:pPr>
      <w:r>
        <w:rPr>
          <w:rFonts w:ascii="Times New Roman" w:hAnsi="Times New Roman"/>
          <w:sz w:val="28"/>
          <w:szCs w:val="28"/>
        </w:rPr>
        <w:t xml:space="preserve">- </w:t>
      </w:r>
      <w:r w:rsidR="00362622" w:rsidRPr="00362622">
        <w:rPr>
          <w:rFonts w:ascii="Times New Roman" w:hAnsi="Times New Roman"/>
          <w:sz w:val="28"/>
          <w:szCs w:val="28"/>
          <w:lang w:val="nl-NL"/>
        </w:rPr>
        <w:t>T</w:t>
      </w:r>
      <w:r w:rsidR="00362622" w:rsidRPr="00362622">
        <w:rPr>
          <w:rFonts w:ascii="Times New Roman" w:eastAsia="Times New Roman" w:hAnsi="Times New Roman"/>
          <w:sz w:val="28"/>
          <w:szCs w:val="28"/>
          <w:lang w:val="pt-BR"/>
        </w:rPr>
        <w:t xml:space="preserve">ăng cường công tác kiểm tra, chấn chỉnh tình trạng khai thác khoáng sản, tài nguyên trái phép. </w:t>
      </w:r>
      <w:r w:rsidR="00362622" w:rsidRPr="00362622">
        <w:rPr>
          <w:rFonts w:ascii="Times New Roman" w:hAnsi="Times New Roman"/>
          <w:sz w:val="28"/>
          <w:szCs w:val="28"/>
          <w:lang w:val="pt-BR"/>
        </w:rPr>
        <w:t xml:space="preserve">Thẩm định, xác nhận đăng ký kế hoạch bảo vệ môi trường, đề án bảo vệ môi trường của các công trình, dự án thực hiện trên địa bàn huyện. </w:t>
      </w:r>
    </w:p>
    <w:p w:rsidR="00362622" w:rsidRPr="00C830B7" w:rsidRDefault="00B42983" w:rsidP="00201708">
      <w:pPr>
        <w:keepNext/>
        <w:widowControl w:val="0"/>
        <w:spacing w:after="0" w:line="360" w:lineRule="exact"/>
        <w:ind w:firstLine="709"/>
        <w:jc w:val="both"/>
        <w:rPr>
          <w:rFonts w:ascii="Times New Roman" w:hAnsi="Times New Roman"/>
          <w:sz w:val="28"/>
          <w:szCs w:val="28"/>
          <w:lang w:val="vi-VN"/>
        </w:rPr>
      </w:pPr>
      <w:r>
        <w:rPr>
          <w:rFonts w:ascii="Times New Roman" w:hAnsi="Times New Roman"/>
          <w:sz w:val="28"/>
          <w:szCs w:val="28"/>
          <w:lang w:val="vi-VN"/>
        </w:rPr>
        <w:t>-</w:t>
      </w:r>
      <w:r w:rsidR="00362622" w:rsidRPr="00362622">
        <w:rPr>
          <w:rFonts w:ascii="Times New Roman" w:hAnsi="Times New Roman"/>
          <w:sz w:val="28"/>
          <w:szCs w:val="28"/>
          <w:lang w:val="nl-NL"/>
        </w:rPr>
        <w:t xml:space="preserve"> </w:t>
      </w:r>
      <w:r w:rsidR="00362622" w:rsidRPr="00362622">
        <w:rPr>
          <w:rFonts w:ascii="Times New Roman" w:hAnsi="Times New Roman"/>
          <w:sz w:val="28"/>
          <w:szCs w:val="28"/>
          <w:lang w:val="es-ES"/>
        </w:rPr>
        <w:t>Tập trung</w:t>
      </w:r>
      <w:bookmarkStart w:id="2" w:name="_bdc_______51343_0"/>
      <w:r w:rsidR="00362622" w:rsidRPr="00362622">
        <w:rPr>
          <w:rFonts w:ascii="Times New Roman" w:hAnsi="Times New Roman"/>
          <w:sz w:val="28"/>
          <w:szCs w:val="28"/>
          <w:lang w:val="es-ES"/>
        </w:rPr>
        <w:t xml:space="preserve"> giải quyết những khó khăn, vướng mắc trong công tác</w:t>
      </w:r>
      <w:bookmarkEnd w:id="2"/>
      <w:r w:rsidR="00362622" w:rsidRPr="00362622">
        <w:rPr>
          <w:rFonts w:ascii="Times New Roman" w:hAnsi="Times New Roman"/>
          <w:sz w:val="28"/>
          <w:szCs w:val="28"/>
          <w:lang w:val="es-ES"/>
        </w:rPr>
        <w:t xml:space="preserve"> bồi thường, giải phóng mặt bằng nhất là các công trình trọng điểm như: Dự án Ca</w:t>
      </w:r>
      <w:r w:rsidR="00C830B7">
        <w:rPr>
          <w:rFonts w:ascii="Times New Roman" w:hAnsi="Times New Roman"/>
          <w:sz w:val="28"/>
          <w:szCs w:val="28"/>
          <w:lang w:val="es-ES"/>
        </w:rPr>
        <w:t>o tốc Bắc Nam và đường ven biển</w:t>
      </w:r>
      <w:r w:rsidR="00C830B7">
        <w:rPr>
          <w:rFonts w:ascii="Times New Roman" w:hAnsi="Times New Roman"/>
          <w:sz w:val="28"/>
          <w:szCs w:val="28"/>
          <w:lang w:val="vi-VN"/>
        </w:rPr>
        <w:t>..</w:t>
      </w:r>
    </w:p>
    <w:p w:rsidR="00362622" w:rsidRPr="00362622" w:rsidRDefault="00B42983" w:rsidP="00201708">
      <w:pPr>
        <w:keepNext/>
        <w:widowControl w:val="0"/>
        <w:spacing w:after="0" w:line="360" w:lineRule="exact"/>
        <w:ind w:firstLine="709"/>
        <w:jc w:val="both"/>
        <w:rPr>
          <w:rFonts w:ascii="Times New Roman" w:hAnsi="Times New Roman"/>
          <w:sz w:val="28"/>
          <w:szCs w:val="28"/>
        </w:rPr>
      </w:pPr>
      <w:r>
        <w:rPr>
          <w:rFonts w:ascii="Times New Roman" w:hAnsi="Times New Roman"/>
          <w:sz w:val="28"/>
          <w:szCs w:val="28"/>
          <w:lang w:val="vi-VN"/>
        </w:rPr>
        <w:t>-</w:t>
      </w:r>
      <w:r w:rsidR="00362622" w:rsidRPr="00362622">
        <w:rPr>
          <w:rFonts w:ascii="Times New Roman" w:hAnsi="Times New Roman"/>
          <w:sz w:val="28"/>
          <w:szCs w:val="28"/>
          <w:lang w:val="vi-VN"/>
        </w:rPr>
        <w:t xml:space="preserve"> </w:t>
      </w:r>
      <w:r w:rsidR="00362622" w:rsidRPr="00362622">
        <w:rPr>
          <w:rFonts w:ascii="Times New Roman" w:hAnsi="Times New Roman"/>
          <w:sz w:val="28"/>
          <w:szCs w:val="28"/>
          <w:lang w:val="es-ES"/>
        </w:rPr>
        <w:t xml:space="preserve">Chỉ đạo kiểm tra tiến độ, chất lượng thi công các công trình xây dựng cơ bản. </w:t>
      </w:r>
      <w:r w:rsidR="00362622" w:rsidRPr="00362622">
        <w:rPr>
          <w:rFonts w:ascii="Times New Roman" w:hAnsi="Times New Roman"/>
          <w:sz w:val="28"/>
          <w:szCs w:val="28"/>
        </w:rPr>
        <w:t>Kiểm tra xử lý các trường hợp vi phạm trật tự xây dựng và xây dựng trái phép trên địa bàn, đặc biệt tại khu quy hoạch Trung tâm huyện lỵ mới.</w:t>
      </w:r>
    </w:p>
    <w:p w:rsidR="00362622" w:rsidRPr="00362622" w:rsidRDefault="0064781E" w:rsidP="00201708">
      <w:pPr>
        <w:keepNext/>
        <w:widowControl w:val="0"/>
        <w:spacing w:after="0" w:line="360" w:lineRule="exact"/>
        <w:ind w:firstLine="709"/>
        <w:jc w:val="both"/>
        <w:rPr>
          <w:rFonts w:ascii="Times New Roman" w:hAnsi="Times New Roman"/>
          <w:sz w:val="28"/>
          <w:szCs w:val="28"/>
        </w:rPr>
      </w:pPr>
      <w:r>
        <w:rPr>
          <w:rFonts w:ascii="Times New Roman" w:hAnsi="Times New Roman"/>
          <w:sz w:val="28"/>
          <w:szCs w:val="28"/>
          <w:lang w:val="vi-VN"/>
        </w:rPr>
        <w:t>- Chỉ đạo t</w:t>
      </w:r>
      <w:r w:rsidR="00362622" w:rsidRPr="00362622">
        <w:rPr>
          <w:rFonts w:ascii="Times New Roman" w:hAnsi="Times New Roman"/>
          <w:sz w:val="28"/>
          <w:szCs w:val="28"/>
        </w:rPr>
        <w:t>riển khai chuyển đổi mô hình quản lý chợ Quảng Phú và hoàn thiện các hạng mục nhằm phân hạng chợ đưa chợ Tái định cư thôn 19/5 xã Quảng Đông đưa vào hoạt động.</w:t>
      </w:r>
    </w:p>
    <w:p w:rsidR="00362622" w:rsidRPr="00362622" w:rsidRDefault="0064781E" w:rsidP="00201708">
      <w:pPr>
        <w:keepNext/>
        <w:widowControl w:val="0"/>
        <w:spacing w:after="0" w:line="360" w:lineRule="exact"/>
        <w:ind w:firstLine="709"/>
        <w:jc w:val="both"/>
        <w:rPr>
          <w:rFonts w:ascii="Times New Roman" w:hAnsi="Times New Roman"/>
          <w:sz w:val="28"/>
          <w:szCs w:val="28"/>
        </w:rPr>
      </w:pPr>
      <w:r>
        <w:rPr>
          <w:rFonts w:ascii="Times New Roman" w:hAnsi="Times New Roman"/>
          <w:sz w:val="28"/>
          <w:szCs w:val="28"/>
          <w:lang w:val="vi-VN"/>
        </w:rPr>
        <w:t>-</w:t>
      </w:r>
      <w:r w:rsidR="00362622" w:rsidRPr="00362622">
        <w:rPr>
          <w:rFonts w:ascii="Times New Roman" w:hAnsi="Times New Roman"/>
          <w:sz w:val="28"/>
          <w:szCs w:val="28"/>
          <w:lang w:val="es-ES"/>
        </w:rPr>
        <w:t xml:space="preserve"> </w:t>
      </w:r>
      <w:r w:rsidR="00362622" w:rsidRPr="00362622">
        <w:rPr>
          <w:rFonts w:ascii="Times New Roman" w:hAnsi="Times New Roman"/>
          <w:sz w:val="28"/>
          <w:szCs w:val="28"/>
        </w:rPr>
        <w:t>Tập trung đẩy mạnh các giải pháp thu ngân sách phấn đấu đạt, vượt kế hoạch, dự toán đề ra</w:t>
      </w:r>
      <w:r w:rsidR="00362622" w:rsidRPr="00362622">
        <w:rPr>
          <w:rFonts w:ascii="Times New Roman" w:hAnsi="Times New Roman"/>
          <w:bCs/>
          <w:sz w:val="28"/>
          <w:szCs w:val="28"/>
          <w:lang w:val="fi-FI"/>
        </w:rPr>
        <w:t xml:space="preserve">; Rà soát tài khoản tạm thu, tạm giữ để chuyển nộp NSNN kịp thời, đúng quy định. Tiếp tục </w:t>
      </w:r>
      <w:r w:rsidR="00362622" w:rsidRPr="00362622">
        <w:rPr>
          <w:rFonts w:ascii="Times New Roman" w:hAnsi="Times New Roman"/>
          <w:sz w:val="28"/>
          <w:szCs w:val="28"/>
        </w:rPr>
        <w:t>đôn đốc đẩy nhanh tiến độ thực hiện Kế hoạch giải ngân vốn đầu tư công năm 2022 và các nguồn vốn đã được cấp năm 2023.</w:t>
      </w:r>
    </w:p>
    <w:p w:rsidR="002E550B" w:rsidRPr="001D210B" w:rsidRDefault="002E550B" w:rsidP="002E550B">
      <w:pPr>
        <w:keepNext/>
        <w:widowControl w:val="0"/>
        <w:shd w:val="clear" w:color="auto" w:fill="FFFFFF"/>
        <w:spacing w:after="0" w:line="360" w:lineRule="exact"/>
        <w:ind w:firstLine="709"/>
        <w:jc w:val="both"/>
        <w:rPr>
          <w:rFonts w:ascii="Times New Roman" w:hAnsi="Times New Roman"/>
          <w:color w:val="000000"/>
          <w:sz w:val="28"/>
          <w:szCs w:val="28"/>
          <w:lang w:val="da-DK"/>
        </w:rPr>
      </w:pPr>
      <w:r>
        <w:rPr>
          <w:rFonts w:ascii="Times New Roman" w:hAnsi="Times New Roman"/>
          <w:color w:val="000000"/>
          <w:sz w:val="28"/>
          <w:szCs w:val="28"/>
          <w:lang w:val="vi-VN"/>
        </w:rPr>
        <w:t>- C</w:t>
      </w:r>
      <w:r w:rsidRPr="001D210B">
        <w:rPr>
          <w:rFonts w:ascii="Times New Roman" w:hAnsi="Times New Roman"/>
          <w:color w:val="000000"/>
          <w:sz w:val="28"/>
          <w:szCs w:val="28"/>
          <w:lang w:val="vi-VN"/>
        </w:rPr>
        <w:t xml:space="preserve">hỉ đạo </w:t>
      </w:r>
      <w:r w:rsidRPr="001D210B">
        <w:rPr>
          <w:rFonts w:ascii="Times New Roman" w:hAnsi="Times New Roman"/>
          <w:color w:val="000000"/>
          <w:sz w:val="28"/>
          <w:szCs w:val="28"/>
          <w:lang w:val="pl-PL"/>
        </w:rPr>
        <w:t>toàn ngành giáo dục, đào tạo nâng cao chất lượng học kì II, năm học 2022-2023</w:t>
      </w:r>
      <w:r w:rsidRPr="001D210B">
        <w:rPr>
          <w:rFonts w:ascii="Times New Roman" w:hAnsi="Times New Roman"/>
          <w:color w:val="000000"/>
          <w:sz w:val="28"/>
          <w:szCs w:val="28"/>
        </w:rPr>
        <w:t>; kiểm tra trường chuẩn quốc gia, kiểm tra chuyên đề và thanh tra theo kế hoạch.</w:t>
      </w:r>
    </w:p>
    <w:p w:rsidR="002E550B" w:rsidRPr="001D210B" w:rsidRDefault="002E550B" w:rsidP="002E550B">
      <w:pPr>
        <w:keepNext/>
        <w:widowControl w:val="0"/>
        <w:spacing w:after="0" w:line="360" w:lineRule="exact"/>
        <w:ind w:right="-1" w:firstLine="709"/>
        <w:jc w:val="both"/>
        <w:rPr>
          <w:rFonts w:ascii="Times New Roman" w:hAnsi="Times New Roman"/>
          <w:color w:val="000000"/>
          <w:sz w:val="28"/>
          <w:szCs w:val="28"/>
        </w:rPr>
      </w:pPr>
      <w:r>
        <w:rPr>
          <w:rFonts w:ascii="Times New Roman" w:hAnsi="Times New Roman"/>
          <w:color w:val="000000"/>
          <w:sz w:val="28"/>
          <w:szCs w:val="28"/>
          <w:lang w:val="vi-VN"/>
        </w:rPr>
        <w:t>-</w:t>
      </w:r>
      <w:r w:rsidRPr="001D210B">
        <w:rPr>
          <w:rFonts w:ascii="Times New Roman" w:hAnsi="Times New Roman"/>
          <w:color w:val="000000"/>
          <w:sz w:val="28"/>
          <w:szCs w:val="28"/>
          <w:lang w:val="es-ES"/>
        </w:rPr>
        <w:t xml:space="preserve"> T</w:t>
      </w:r>
      <w:r w:rsidRPr="001D210B">
        <w:rPr>
          <w:rFonts w:ascii="Times New Roman" w:hAnsi="Times New Roman"/>
          <w:color w:val="000000"/>
          <w:sz w:val="28"/>
          <w:szCs w:val="28"/>
          <w:lang w:val="vi-VN"/>
        </w:rPr>
        <w:t xml:space="preserve">hực hiện tốt công tác y tế dự phòng, chú trọng công tác phòng chống các loại dịch bệnh, đặc biệt dịch </w:t>
      </w:r>
      <w:r w:rsidRPr="001D210B">
        <w:rPr>
          <w:rFonts w:ascii="Times New Roman" w:hAnsi="Times New Roman"/>
          <w:color w:val="000000"/>
          <w:sz w:val="28"/>
          <w:szCs w:val="28"/>
        </w:rPr>
        <w:t>COVID-19;</w:t>
      </w:r>
      <w:r w:rsidRPr="001D210B">
        <w:rPr>
          <w:rFonts w:ascii="Times New Roman" w:hAnsi="Times New Roman"/>
          <w:color w:val="000000"/>
          <w:sz w:val="28"/>
          <w:szCs w:val="28"/>
          <w:lang w:val="vi-VN"/>
        </w:rPr>
        <w:t xml:space="preserve"> </w:t>
      </w:r>
      <w:r w:rsidRPr="001D210B">
        <w:rPr>
          <w:rFonts w:ascii="Times New Roman" w:hAnsi="Times New Roman"/>
          <w:color w:val="000000"/>
          <w:sz w:val="28"/>
          <w:szCs w:val="28"/>
        </w:rPr>
        <w:t>t</w:t>
      </w:r>
      <w:r w:rsidRPr="001D210B">
        <w:rPr>
          <w:rFonts w:ascii="Times New Roman" w:hAnsi="Times New Roman"/>
          <w:color w:val="000000"/>
          <w:sz w:val="28"/>
          <w:szCs w:val="28"/>
          <w:lang w:val="vi-VN"/>
        </w:rPr>
        <w:t>iếp tục chỉ đạo</w:t>
      </w:r>
      <w:r w:rsidRPr="001D210B">
        <w:rPr>
          <w:rFonts w:ascii="Times New Roman" w:hAnsi="Times New Roman"/>
          <w:color w:val="000000"/>
          <w:sz w:val="28"/>
          <w:szCs w:val="28"/>
        </w:rPr>
        <w:t xml:space="preserve"> </w:t>
      </w:r>
      <w:r w:rsidR="00F97BAF">
        <w:rPr>
          <w:rFonts w:ascii="Times New Roman" w:hAnsi="Times New Roman"/>
          <w:color w:val="000000"/>
          <w:sz w:val="28"/>
          <w:szCs w:val="28"/>
          <w:lang w:val="vi-VN"/>
        </w:rPr>
        <w:t>triển khai</w:t>
      </w:r>
      <w:r w:rsidRPr="001D210B">
        <w:rPr>
          <w:rFonts w:ascii="Times New Roman" w:hAnsi="Times New Roman"/>
          <w:color w:val="000000"/>
          <w:sz w:val="28"/>
          <w:szCs w:val="28"/>
        </w:rPr>
        <w:t xml:space="preserve"> tiêm </w:t>
      </w:r>
      <w:r w:rsidRPr="001D210B">
        <w:rPr>
          <w:rFonts w:ascii="Times New Roman" w:hAnsi="Times New Roman"/>
          <w:color w:val="000000"/>
          <w:sz w:val="28"/>
          <w:szCs w:val="28"/>
          <w:lang w:val="vi-VN"/>
        </w:rPr>
        <w:t>vắc xin</w:t>
      </w:r>
      <w:r w:rsidRPr="001D210B">
        <w:rPr>
          <w:rFonts w:ascii="Times New Roman" w:hAnsi="Times New Roman"/>
          <w:color w:val="000000"/>
          <w:sz w:val="28"/>
          <w:szCs w:val="28"/>
        </w:rPr>
        <w:t xml:space="preserve"> phòng COVID-19.</w:t>
      </w:r>
    </w:p>
    <w:p w:rsidR="002E550B" w:rsidRPr="001D210B" w:rsidRDefault="00B431F3" w:rsidP="002E550B">
      <w:pPr>
        <w:keepNext/>
        <w:widowControl w:val="0"/>
        <w:spacing w:after="0" w:line="360" w:lineRule="exact"/>
        <w:ind w:firstLine="709"/>
        <w:jc w:val="both"/>
        <w:rPr>
          <w:rFonts w:ascii="Times New Roman" w:hAnsi="Times New Roman"/>
          <w:color w:val="000000"/>
          <w:sz w:val="28"/>
          <w:szCs w:val="28"/>
        </w:rPr>
      </w:pPr>
      <w:r>
        <w:rPr>
          <w:rFonts w:ascii="Times New Roman" w:hAnsi="Times New Roman"/>
          <w:color w:val="000000"/>
          <w:sz w:val="28"/>
          <w:szCs w:val="28"/>
          <w:lang w:val="vi-VN"/>
        </w:rPr>
        <w:t>- X</w:t>
      </w:r>
      <w:r w:rsidR="002E550B" w:rsidRPr="001D210B">
        <w:rPr>
          <w:rFonts w:ascii="Times New Roman" w:hAnsi="Times New Roman"/>
          <w:color w:val="000000"/>
          <w:sz w:val="28"/>
          <w:szCs w:val="28"/>
          <w:lang w:val="vi-VN"/>
        </w:rPr>
        <w:t>ây dựng kế hoạch giảm nghèo và giao chỉ tiêu giảm tỷ lệ hộ nghèo, hộ cận nghèo cho UBND các xã</w:t>
      </w:r>
      <w:r w:rsidR="002E550B" w:rsidRPr="001D210B">
        <w:rPr>
          <w:rFonts w:ascii="Times New Roman" w:hAnsi="Times New Roman"/>
          <w:color w:val="000000"/>
          <w:sz w:val="28"/>
          <w:szCs w:val="28"/>
        </w:rPr>
        <w:t>.</w:t>
      </w:r>
    </w:p>
    <w:p w:rsidR="002E550B" w:rsidRPr="001D210B" w:rsidRDefault="00924942" w:rsidP="002E550B">
      <w:pPr>
        <w:keepNext/>
        <w:widowControl w:val="0"/>
        <w:spacing w:after="0" w:line="360" w:lineRule="exact"/>
        <w:ind w:firstLine="709"/>
        <w:jc w:val="both"/>
        <w:rPr>
          <w:rFonts w:ascii="Times New Roman" w:hAnsi="Times New Roman"/>
          <w:b/>
          <w:color w:val="000000"/>
          <w:sz w:val="28"/>
          <w:szCs w:val="28"/>
        </w:rPr>
      </w:pPr>
      <w:r>
        <w:rPr>
          <w:rFonts w:ascii="Times New Roman" w:hAnsi="Times New Roman"/>
          <w:color w:val="000000"/>
          <w:sz w:val="28"/>
          <w:szCs w:val="28"/>
          <w:lang w:val="vi-VN"/>
        </w:rPr>
        <w:t>-</w:t>
      </w:r>
      <w:r w:rsidR="002E550B" w:rsidRPr="001D210B">
        <w:rPr>
          <w:rFonts w:ascii="Times New Roman" w:hAnsi="Times New Roman"/>
          <w:color w:val="000000"/>
          <w:sz w:val="28"/>
          <w:szCs w:val="28"/>
        </w:rPr>
        <w:t xml:space="preserve"> </w:t>
      </w:r>
      <w:r w:rsidR="00F13593" w:rsidRPr="00F13593">
        <w:rPr>
          <w:rFonts w:ascii="Times New Roman" w:hAnsi="Times New Roman"/>
          <w:color w:val="000000"/>
          <w:sz w:val="28"/>
          <w:szCs w:val="28"/>
          <w:lang w:val="vi-VN"/>
        </w:rPr>
        <w:t xml:space="preserve">Tiếp tục chỉ đạo công tác chuyển đổi số, đẩy mạnh việc số hóa kết quả </w:t>
      </w:r>
      <w:r w:rsidR="00F13593" w:rsidRPr="00F13593">
        <w:rPr>
          <w:rFonts w:ascii="Times New Roman" w:hAnsi="Times New Roman"/>
          <w:bCs/>
          <w:color w:val="000000"/>
          <w:sz w:val="28"/>
          <w:szCs w:val="28"/>
          <w:lang w:val="pt-BR"/>
        </w:rPr>
        <w:t xml:space="preserve">giải quyết TTHC </w:t>
      </w:r>
      <w:r w:rsidR="00F13593" w:rsidRPr="00F13593">
        <w:rPr>
          <w:rFonts w:ascii="Times New Roman" w:hAnsi="Times New Roman"/>
          <w:bCs/>
          <w:color w:val="000000"/>
          <w:sz w:val="28"/>
          <w:szCs w:val="28"/>
          <w:lang w:val="vi-VN"/>
        </w:rPr>
        <w:t>trên môi trường mạng</w:t>
      </w:r>
      <w:r w:rsidR="00F13593" w:rsidRPr="00F13593">
        <w:rPr>
          <w:rFonts w:ascii="Times New Roman" w:hAnsi="Times New Roman"/>
          <w:bCs/>
          <w:color w:val="000000"/>
          <w:sz w:val="28"/>
          <w:szCs w:val="28"/>
          <w:lang w:val="pt-BR"/>
        </w:rPr>
        <w:t>.</w:t>
      </w:r>
      <w:r w:rsidR="00DC09F5">
        <w:rPr>
          <w:rFonts w:ascii="Times New Roman" w:hAnsi="Times New Roman"/>
          <w:color w:val="000000"/>
          <w:sz w:val="28"/>
          <w:szCs w:val="28"/>
          <w:lang w:val="vi-VN"/>
        </w:rPr>
        <w:t xml:space="preserve"> </w:t>
      </w:r>
      <w:r>
        <w:rPr>
          <w:rFonts w:ascii="Times New Roman" w:hAnsi="Times New Roman"/>
          <w:color w:val="000000"/>
          <w:sz w:val="28"/>
          <w:szCs w:val="28"/>
          <w:lang w:val="vi-VN"/>
        </w:rPr>
        <w:t>K</w:t>
      </w:r>
      <w:r w:rsidR="002E550B" w:rsidRPr="001D210B">
        <w:rPr>
          <w:rFonts w:ascii="Times New Roman" w:hAnsi="Times New Roman"/>
          <w:color w:val="000000"/>
          <w:sz w:val="28"/>
          <w:szCs w:val="28"/>
        </w:rPr>
        <w:t xml:space="preserve">hảo sát và có kế hoạch thực hiện Chỉnh trang cáp trên một </w:t>
      </w:r>
      <w:r w:rsidR="002A0A20">
        <w:rPr>
          <w:rFonts w:ascii="Times New Roman" w:hAnsi="Times New Roman"/>
          <w:color w:val="000000"/>
          <w:sz w:val="28"/>
          <w:szCs w:val="28"/>
        </w:rPr>
        <w:t>số tuyến đường chính của các xã</w:t>
      </w:r>
      <w:r w:rsidR="002E550B" w:rsidRPr="001D210B">
        <w:rPr>
          <w:rFonts w:ascii="Times New Roman" w:hAnsi="Times New Roman"/>
          <w:color w:val="000000"/>
          <w:sz w:val="28"/>
          <w:szCs w:val="28"/>
          <w:lang w:val="vi-VN"/>
        </w:rPr>
        <w:t>.</w:t>
      </w:r>
    </w:p>
    <w:p w:rsidR="00C05AF2" w:rsidRPr="00DC09F5" w:rsidRDefault="00C05AF2" w:rsidP="00201708">
      <w:pPr>
        <w:keepNext/>
        <w:widowControl w:val="0"/>
        <w:tabs>
          <w:tab w:val="left" w:pos="851"/>
          <w:tab w:val="left" w:pos="993"/>
        </w:tabs>
        <w:spacing w:after="0" w:line="340" w:lineRule="exact"/>
        <w:ind w:firstLine="709"/>
        <w:jc w:val="both"/>
        <w:rPr>
          <w:rFonts w:ascii="Times New Roman" w:hAnsi="Times New Roman"/>
          <w:sz w:val="28"/>
          <w:szCs w:val="28"/>
          <w:lang w:val="vi-VN"/>
        </w:rPr>
      </w:pPr>
      <w:r w:rsidRPr="00CD5BB3">
        <w:rPr>
          <w:rFonts w:ascii="Times New Roman" w:hAnsi="Times New Roman"/>
          <w:sz w:val="28"/>
          <w:szCs w:val="28"/>
          <w:lang w:val="vi-VN"/>
        </w:rPr>
        <w:t>- Chỉ đạo các cơ quan, ban, ngành nắm chắc tình hình</w:t>
      </w:r>
      <w:r w:rsidRPr="00CD5BB3">
        <w:rPr>
          <w:rFonts w:ascii="Times New Roman" w:hAnsi="Times New Roman"/>
          <w:sz w:val="28"/>
          <w:szCs w:val="28"/>
          <w:lang w:val="en-US"/>
        </w:rPr>
        <w:t>,</w:t>
      </w:r>
      <w:r w:rsidRPr="00CD5BB3">
        <w:rPr>
          <w:rFonts w:ascii="Times New Roman" w:hAnsi="Times New Roman"/>
          <w:sz w:val="28"/>
          <w:szCs w:val="28"/>
          <w:lang w:val="vi-VN"/>
        </w:rPr>
        <w:t xml:space="preserve"> </w:t>
      </w:r>
      <w:r w:rsidRPr="00CD5BB3">
        <w:rPr>
          <w:rFonts w:ascii="Times New Roman" w:hAnsi="Times New Roman"/>
          <w:sz w:val="28"/>
          <w:szCs w:val="28"/>
          <w:lang w:val="es-ES"/>
        </w:rPr>
        <w:t>nhằm giữ vững an ninh chính trị - trật tự an toàn xã hội trên địa bàn</w:t>
      </w:r>
      <w:r w:rsidRPr="00CD5BB3">
        <w:rPr>
          <w:rFonts w:ascii="Times New Roman" w:hAnsi="Times New Roman"/>
          <w:sz w:val="28"/>
          <w:szCs w:val="28"/>
          <w:lang w:val="en-US"/>
        </w:rPr>
        <w:t xml:space="preserve">. Củng cố </w:t>
      </w:r>
      <w:r w:rsidRPr="00CD5BB3">
        <w:rPr>
          <w:rFonts w:ascii="Times New Roman" w:hAnsi="Times New Roman"/>
          <w:sz w:val="28"/>
          <w:szCs w:val="28"/>
          <w:lang w:val="es-ES"/>
        </w:rPr>
        <w:t xml:space="preserve">phong trào toàn dân bảo vệ an ninh Tổ quốc. </w:t>
      </w:r>
      <w:r w:rsidR="00DB67C0">
        <w:rPr>
          <w:rFonts w:ascii="Times New Roman" w:hAnsi="Times New Roman"/>
          <w:sz w:val="28"/>
          <w:szCs w:val="28"/>
          <w:lang w:val="vi-VN"/>
        </w:rPr>
        <w:t>Tăng cường chỉ đạo</w:t>
      </w:r>
      <w:r w:rsidR="00DB67C0" w:rsidRPr="00DB67C0">
        <w:rPr>
          <w:rFonts w:ascii="Times New Roman" w:hAnsi="Times New Roman"/>
          <w:bCs/>
          <w:sz w:val="28"/>
          <w:szCs w:val="28"/>
          <w:lang w:val="pt-BR"/>
        </w:rPr>
        <w:t xml:space="preserve"> thực hiện các nhiệm vụ của Đề án 06 trên địa bàn huyện.</w:t>
      </w:r>
    </w:p>
    <w:p w:rsidR="00CD5BB3" w:rsidRPr="00CD5BB3" w:rsidRDefault="00CD5BB3" w:rsidP="00201708">
      <w:pPr>
        <w:keepNext/>
        <w:widowControl w:val="0"/>
        <w:tabs>
          <w:tab w:val="left" w:pos="851"/>
          <w:tab w:val="left" w:pos="993"/>
        </w:tabs>
        <w:spacing w:after="0" w:line="340" w:lineRule="exact"/>
        <w:ind w:firstLine="709"/>
        <w:jc w:val="both"/>
        <w:rPr>
          <w:rFonts w:ascii="Times New Roman" w:hAnsi="Times New Roman"/>
          <w:bCs/>
          <w:sz w:val="28"/>
          <w:szCs w:val="28"/>
          <w:lang w:val="vi-VN"/>
        </w:rPr>
      </w:pPr>
      <w:r w:rsidRPr="00CD5BB3">
        <w:rPr>
          <w:rFonts w:ascii="Times New Roman" w:hAnsi="Times New Roman"/>
          <w:sz w:val="28"/>
          <w:szCs w:val="28"/>
          <w:lang w:val="vi-VN"/>
        </w:rPr>
        <w:t>-</w:t>
      </w:r>
      <w:r w:rsidRPr="00CD5BB3">
        <w:rPr>
          <w:rFonts w:ascii="Times New Roman" w:hAnsi="Times New Roman"/>
          <w:sz w:val="28"/>
          <w:szCs w:val="28"/>
          <w:lang w:val="es-ES"/>
        </w:rPr>
        <w:t xml:space="preserve"> Chỉ đạo, đôn đốc thực hiện nghiêm các kết luận sau thanh tra. Thực hiện tốt công tác tiếp dân định kỳ và đột xuất</w:t>
      </w:r>
      <w:r w:rsidRPr="00CD5BB3">
        <w:rPr>
          <w:rFonts w:ascii="Times New Roman" w:hAnsi="Times New Roman"/>
          <w:sz w:val="28"/>
          <w:szCs w:val="28"/>
          <w:lang w:val="en-US"/>
        </w:rPr>
        <w:t xml:space="preserve">. </w:t>
      </w:r>
      <w:r w:rsidRPr="00CD5BB3">
        <w:rPr>
          <w:rFonts w:ascii="Times New Roman" w:hAnsi="Times New Roman"/>
          <w:spacing w:val="4"/>
          <w:sz w:val="28"/>
          <w:szCs w:val="28"/>
          <w:lang w:val="es-ES"/>
        </w:rPr>
        <w:t>Đôn đốc, hướng dẫn các xã khẩn trương giải quyết các đơn thư thuộc thẩm quyền. Tổ chức rà soát các đơn thư còn tồn đọng, các đơn thư đã được giải quyết đúng thẩm quyền nhưng công dân không nhất trí, tiếp tục gửi đơn đến cấp trên.</w:t>
      </w:r>
    </w:p>
    <w:p w:rsidR="00CB555F" w:rsidRPr="00CB555F" w:rsidRDefault="00CB555F" w:rsidP="00201708">
      <w:pPr>
        <w:keepNext/>
        <w:widowControl w:val="0"/>
        <w:tabs>
          <w:tab w:val="left" w:pos="851"/>
          <w:tab w:val="left" w:pos="993"/>
        </w:tabs>
        <w:spacing w:after="0" w:line="340" w:lineRule="exact"/>
        <w:ind w:firstLine="709"/>
        <w:jc w:val="both"/>
        <w:rPr>
          <w:rFonts w:ascii="Times New Roman" w:hAnsi="Times New Roman"/>
          <w:sz w:val="28"/>
          <w:szCs w:val="28"/>
          <w:lang w:val="vi-VN"/>
        </w:rPr>
      </w:pPr>
      <w:r w:rsidRPr="00CB555F">
        <w:rPr>
          <w:rFonts w:ascii="Times New Roman" w:hAnsi="Times New Roman"/>
          <w:sz w:val="28"/>
          <w:szCs w:val="28"/>
          <w:lang w:val="vi-VN"/>
        </w:rPr>
        <w:t>-</w:t>
      </w:r>
      <w:r w:rsidRPr="00CB555F">
        <w:rPr>
          <w:rFonts w:ascii="Times New Roman" w:hAnsi="Times New Roman"/>
          <w:sz w:val="28"/>
          <w:szCs w:val="28"/>
          <w:lang w:val="es-ES"/>
        </w:rPr>
        <w:t xml:space="preserve"> Tiếp tục chỉ đạo, hướng dẫn thực hiện các Dịch vụ công trực tuyến về </w:t>
      </w:r>
      <w:r w:rsidRPr="00CB555F">
        <w:rPr>
          <w:rFonts w:ascii="Times New Roman" w:hAnsi="Times New Roman"/>
          <w:sz w:val="28"/>
          <w:szCs w:val="28"/>
          <w:lang w:val="vi-VN"/>
        </w:rPr>
        <w:t>hành chính tư pháp,</w:t>
      </w:r>
      <w:r w:rsidRPr="00CB555F">
        <w:rPr>
          <w:rFonts w:ascii="Times New Roman" w:hAnsi="Times New Roman"/>
          <w:sz w:val="28"/>
          <w:szCs w:val="28"/>
          <w:lang w:val="es-ES"/>
        </w:rPr>
        <w:t xml:space="preserve"> quản lý hộ tịch.</w:t>
      </w:r>
      <w:r w:rsidRPr="00CB555F">
        <w:rPr>
          <w:rFonts w:ascii="Times New Roman" w:hAnsi="Times New Roman"/>
          <w:sz w:val="28"/>
          <w:szCs w:val="28"/>
          <w:lang w:val="vi-VN"/>
        </w:rPr>
        <w:t xml:space="preserve"> Triển khai</w:t>
      </w:r>
      <w:r w:rsidRPr="00CB555F">
        <w:rPr>
          <w:rFonts w:ascii="Times New Roman" w:hAnsi="Times New Roman"/>
          <w:sz w:val="28"/>
          <w:szCs w:val="28"/>
          <w:lang w:val="es-ES"/>
        </w:rPr>
        <w:t xml:space="preserve"> công tác tuyên truyền phổ biến, giáo dục pháp luật. </w:t>
      </w:r>
    </w:p>
    <w:p w:rsidR="00F13A79" w:rsidRDefault="00835298" w:rsidP="00F13A79">
      <w:pPr>
        <w:pStyle w:val="BodyTextIndent"/>
        <w:keepNext/>
        <w:widowControl w:val="0"/>
        <w:spacing w:line="400" w:lineRule="exact"/>
        <w:ind w:left="0" w:firstLine="709"/>
        <w:jc w:val="both"/>
        <w:rPr>
          <w:rFonts w:ascii="Times New Roman" w:hAnsi="Times New Roman"/>
          <w:color w:val="000000"/>
          <w:sz w:val="28"/>
          <w:szCs w:val="28"/>
          <w:lang w:val="vi-VN"/>
        </w:rPr>
      </w:pPr>
      <w:r>
        <w:rPr>
          <w:rFonts w:ascii="Times New Roman" w:hAnsi="Times New Roman"/>
          <w:color w:val="000000"/>
          <w:sz w:val="28"/>
          <w:szCs w:val="28"/>
          <w:lang w:val="vi-VN"/>
        </w:rPr>
        <w:lastRenderedPageBreak/>
        <w:t>-</w:t>
      </w:r>
      <w:r w:rsidR="00362622" w:rsidRPr="00362622">
        <w:rPr>
          <w:rFonts w:ascii="Times New Roman" w:hAnsi="Times New Roman"/>
          <w:color w:val="000000"/>
          <w:sz w:val="28"/>
          <w:szCs w:val="28"/>
          <w:lang w:val="es-ES"/>
        </w:rPr>
        <w:t xml:space="preserve"> </w:t>
      </w:r>
      <w:r w:rsidR="00362622" w:rsidRPr="00362622">
        <w:rPr>
          <w:rFonts w:ascii="Times New Roman" w:hAnsi="Times New Roman"/>
          <w:color w:val="000000"/>
          <w:spacing w:val="-4"/>
          <w:sz w:val="28"/>
          <w:szCs w:val="28"/>
          <w:lang w:val="nl-NL"/>
        </w:rPr>
        <w:t xml:space="preserve">Tiếp tục củng cố, kiện toàn tổ chức bộ máy cán bộ, công chức. </w:t>
      </w:r>
      <w:r w:rsidR="00362622" w:rsidRPr="00362622">
        <w:rPr>
          <w:rFonts w:ascii="Times New Roman" w:hAnsi="Times New Roman"/>
          <w:color w:val="000000"/>
          <w:sz w:val="28"/>
          <w:szCs w:val="28"/>
          <w:lang w:val="es-ES"/>
        </w:rPr>
        <w:t>Đẩy mạnh công tác cải cách hành chính, tập trung nâng cao các chỉ số cải cách hành chính.</w:t>
      </w:r>
    </w:p>
    <w:p w:rsidR="00544A85" w:rsidRPr="00362622" w:rsidRDefault="00544A85" w:rsidP="00201708">
      <w:pPr>
        <w:keepNext/>
        <w:widowControl w:val="0"/>
        <w:tabs>
          <w:tab w:val="left" w:pos="851"/>
          <w:tab w:val="left" w:pos="993"/>
        </w:tabs>
        <w:spacing w:after="0" w:line="340" w:lineRule="exact"/>
        <w:ind w:firstLine="709"/>
        <w:jc w:val="both"/>
        <w:rPr>
          <w:rFonts w:ascii="Times New Roman" w:hAnsi="Times New Roman"/>
          <w:spacing w:val="-2"/>
          <w:sz w:val="28"/>
          <w:szCs w:val="28"/>
        </w:rPr>
      </w:pPr>
      <w:r w:rsidRPr="00362622">
        <w:rPr>
          <w:rFonts w:ascii="Times New Roman" w:hAnsi="Times New Roman"/>
          <w:spacing w:val="-2"/>
          <w:sz w:val="28"/>
          <w:szCs w:val="28"/>
        </w:rPr>
        <w:t xml:space="preserve">Trên đây là </w:t>
      </w:r>
      <w:r w:rsidR="00944044" w:rsidRPr="00362622">
        <w:rPr>
          <w:rFonts w:ascii="Times New Roman" w:hAnsi="Times New Roman"/>
          <w:spacing w:val="-2"/>
          <w:sz w:val="28"/>
          <w:szCs w:val="28"/>
        </w:rPr>
        <w:t xml:space="preserve">báo cáo tình hình hoạt động </w:t>
      </w:r>
      <w:r w:rsidRPr="00362622">
        <w:rPr>
          <w:rFonts w:ascii="Times New Roman" w:hAnsi="Times New Roman"/>
          <w:spacing w:val="-2"/>
          <w:sz w:val="28"/>
          <w:szCs w:val="28"/>
        </w:rPr>
        <w:t xml:space="preserve">trong tháng </w:t>
      </w:r>
      <w:r w:rsidR="002077F8" w:rsidRPr="00362622">
        <w:rPr>
          <w:rFonts w:ascii="Times New Roman" w:hAnsi="Times New Roman"/>
          <w:spacing w:val="-2"/>
          <w:sz w:val="28"/>
          <w:szCs w:val="28"/>
          <w:lang w:val="vi-VN"/>
        </w:rPr>
        <w:t>02</w:t>
      </w:r>
      <w:r w:rsidR="00943455" w:rsidRPr="00362622">
        <w:rPr>
          <w:rFonts w:ascii="Times New Roman" w:hAnsi="Times New Roman"/>
          <w:spacing w:val="-2"/>
          <w:sz w:val="28"/>
          <w:szCs w:val="28"/>
        </w:rPr>
        <w:t>/202</w:t>
      </w:r>
      <w:r w:rsidR="002077F8" w:rsidRPr="00362622">
        <w:rPr>
          <w:rFonts w:ascii="Times New Roman" w:hAnsi="Times New Roman"/>
          <w:spacing w:val="-2"/>
          <w:sz w:val="28"/>
          <w:szCs w:val="28"/>
          <w:lang w:val="vi-VN"/>
        </w:rPr>
        <w:t>3</w:t>
      </w:r>
      <w:r w:rsidRPr="00362622">
        <w:rPr>
          <w:rFonts w:ascii="Times New Roman" w:hAnsi="Times New Roman"/>
          <w:spacing w:val="-2"/>
          <w:sz w:val="28"/>
          <w:szCs w:val="28"/>
        </w:rPr>
        <w:t xml:space="preserve"> và một số nội dung công tác trọng tâm </w:t>
      </w:r>
      <w:r w:rsidR="00F46300" w:rsidRPr="00362622">
        <w:rPr>
          <w:rFonts w:ascii="Times New Roman" w:hAnsi="Times New Roman"/>
          <w:spacing w:val="-2"/>
          <w:sz w:val="28"/>
          <w:szCs w:val="28"/>
        </w:rPr>
        <w:t xml:space="preserve">chỉ đạo thực hiện </w:t>
      </w:r>
      <w:r w:rsidR="00A52199" w:rsidRPr="00362622">
        <w:rPr>
          <w:rFonts w:ascii="Times New Roman" w:hAnsi="Times New Roman"/>
          <w:spacing w:val="-2"/>
          <w:sz w:val="28"/>
          <w:szCs w:val="28"/>
        </w:rPr>
        <w:t>tháng</w:t>
      </w:r>
      <w:r w:rsidR="00237086" w:rsidRPr="00362622">
        <w:rPr>
          <w:rFonts w:ascii="Times New Roman" w:hAnsi="Times New Roman"/>
          <w:spacing w:val="-2"/>
          <w:sz w:val="28"/>
          <w:szCs w:val="28"/>
          <w:lang w:val="vi-VN"/>
        </w:rPr>
        <w:t xml:space="preserve"> </w:t>
      </w:r>
      <w:r w:rsidR="002077F8" w:rsidRPr="00362622">
        <w:rPr>
          <w:rFonts w:ascii="Times New Roman" w:hAnsi="Times New Roman"/>
          <w:spacing w:val="-2"/>
          <w:sz w:val="28"/>
          <w:szCs w:val="28"/>
          <w:lang w:val="vi-VN"/>
        </w:rPr>
        <w:t>3</w:t>
      </w:r>
      <w:r w:rsidR="00943455" w:rsidRPr="00362622">
        <w:rPr>
          <w:rFonts w:ascii="Times New Roman" w:hAnsi="Times New Roman"/>
          <w:spacing w:val="-2"/>
          <w:sz w:val="28"/>
          <w:szCs w:val="28"/>
        </w:rPr>
        <w:t>/202</w:t>
      </w:r>
      <w:r w:rsidR="002077F8" w:rsidRPr="00362622">
        <w:rPr>
          <w:rFonts w:ascii="Times New Roman" w:hAnsi="Times New Roman"/>
          <w:spacing w:val="-2"/>
          <w:sz w:val="28"/>
          <w:szCs w:val="28"/>
          <w:lang w:val="vi-VN"/>
        </w:rPr>
        <w:t>3</w:t>
      </w:r>
      <w:r w:rsidR="00944044" w:rsidRPr="00362622">
        <w:rPr>
          <w:rFonts w:ascii="Times New Roman" w:hAnsi="Times New Roman"/>
          <w:spacing w:val="-2"/>
          <w:sz w:val="28"/>
          <w:szCs w:val="28"/>
        </w:rPr>
        <w:t xml:space="preserve"> của UBND </w:t>
      </w:r>
      <w:r w:rsidR="008334D0" w:rsidRPr="00362622">
        <w:rPr>
          <w:rFonts w:ascii="Times New Roman" w:hAnsi="Times New Roman"/>
          <w:spacing w:val="-2"/>
          <w:sz w:val="28"/>
          <w:szCs w:val="28"/>
        </w:rPr>
        <w:t>huyện</w:t>
      </w:r>
      <w:r w:rsidRPr="00362622">
        <w:rPr>
          <w:rFonts w:ascii="Times New Roman" w:hAnsi="Times New Roman"/>
          <w:spacing w:val="-2"/>
          <w:sz w:val="28"/>
          <w:szCs w:val="28"/>
        </w:rPr>
        <w:t>.</w:t>
      </w:r>
    </w:p>
    <w:p w:rsidR="00475301" w:rsidRPr="00362622" w:rsidRDefault="00475301" w:rsidP="00201708">
      <w:pPr>
        <w:keepNext/>
        <w:widowControl w:val="0"/>
        <w:spacing w:after="0" w:line="240" w:lineRule="auto"/>
        <w:ind w:firstLine="720"/>
        <w:jc w:val="both"/>
        <w:rPr>
          <w:rFonts w:ascii="Times New Roman" w:hAnsi="Times New Roman"/>
          <w:sz w:val="28"/>
        </w:rPr>
      </w:pPr>
    </w:p>
    <w:tbl>
      <w:tblPr>
        <w:tblW w:w="9464" w:type="dxa"/>
        <w:jc w:val="center"/>
        <w:tblInd w:w="98" w:type="dxa"/>
        <w:tblCellMar>
          <w:left w:w="10" w:type="dxa"/>
          <w:right w:w="10" w:type="dxa"/>
        </w:tblCellMar>
        <w:tblLook w:val="0000" w:firstRow="0" w:lastRow="0" w:firstColumn="0" w:lastColumn="0" w:noHBand="0" w:noVBand="0"/>
      </w:tblPr>
      <w:tblGrid>
        <w:gridCol w:w="5578"/>
        <w:gridCol w:w="3886"/>
      </w:tblGrid>
      <w:tr w:rsidR="00DD47C3" w:rsidRPr="00362622" w:rsidTr="00DE1A36">
        <w:trPr>
          <w:trHeight w:val="1"/>
          <w:jc w:val="center"/>
        </w:trPr>
        <w:tc>
          <w:tcPr>
            <w:tcW w:w="5578" w:type="dxa"/>
            <w:shd w:val="clear" w:color="000000" w:fill="FFFFFF"/>
            <w:tcMar>
              <w:left w:w="108" w:type="dxa"/>
              <w:right w:w="108" w:type="dxa"/>
            </w:tcMar>
          </w:tcPr>
          <w:p w:rsidR="0087168D" w:rsidRPr="00362622" w:rsidRDefault="0087168D" w:rsidP="00201708">
            <w:pPr>
              <w:keepNext/>
              <w:widowControl w:val="0"/>
              <w:spacing w:after="0" w:line="240" w:lineRule="auto"/>
              <w:rPr>
                <w:rFonts w:ascii="Times New Roman" w:hAnsi="Times New Roman"/>
                <w:b/>
                <w:i/>
                <w:sz w:val="24"/>
              </w:rPr>
            </w:pPr>
          </w:p>
          <w:p w:rsidR="00475301" w:rsidRPr="00362622" w:rsidRDefault="00475301" w:rsidP="00201708">
            <w:pPr>
              <w:keepNext/>
              <w:widowControl w:val="0"/>
              <w:spacing w:after="0" w:line="240" w:lineRule="auto"/>
              <w:rPr>
                <w:rFonts w:ascii="Times New Roman" w:hAnsi="Times New Roman"/>
                <w:b/>
                <w:i/>
                <w:sz w:val="24"/>
              </w:rPr>
            </w:pPr>
            <w:r w:rsidRPr="00362622">
              <w:rPr>
                <w:rFonts w:ascii="Times New Roman" w:hAnsi="Times New Roman"/>
                <w:b/>
                <w:i/>
                <w:sz w:val="24"/>
              </w:rPr>
              <w:t>Nơi nhận:</w:t>
            </w:r>
          </w:p>
          <w:p w:rsidR="00317B7F" w:rsidRPr="00362622" w:rsidRDefault="00317B7F" w:rsidP="00201708">
            <w:pPr>
              <w:keepNext/>
              <w:widowControl w:val="0"/>
              <w:tabs>
                <w:tab w:val="left" w:pos="6748"/>
              </w:tabs>
              <w:spacing w:after="0" w:line="240" w:lineRule="auto"/>
              <w:rPr>
                <w:rFonts w:ascii="Times New Roman" w:hAnsi="Times New Roman"/>
              </w:rPr>
            </w:pPr>
            <w:r w:rsidRPr="00362622">
              <w:rPr>
                <w:rFonts w:ascii="Times New Roman" w:hAnsi="Times New Roman"/>
              </w:rPr>
              <w:t xml:space="preserve">- Thường trực </w:t>
            </w:r>
            <w:r w:rsidR="008334D0" w:rsidRPr="00362622">
              <w:rPr>
                <w:rFonts w:ascii="Times New Roman" w:hAnsi="Times New Roman"/>
              </w:rPr>
              <w:t>Huyện</w:t>
            </w:r>
            <w:r w:rsidRPr="00362622">
              <w:rPr>
                <w:rFonts w:ascii="Times New Roman" w:hAnsi="Times New Roman"/>
              </w:rPr>
              <w:t xml:space="preserve"> ủy;</w:t>
            </w:r>
          </w:p>
          <w:p w:rsidR="0088537E" w:rsidRPr="00362622" w:rsidRDefault="0088537E" w:rsidP="00201708">
            <w:pPr>
              <w:keepNext/>
              <w:widowControl w:val="0"/>
              <w:tabs>
                <w:tab w:val="left" w:pos="6748"/>
              </w:tabs>
              <w:spacing w:after="0" w:line="240" w:lineRule="auto"/>
              <w:rPr>
                <w:rFonts w:ascii="Times New Roman" w:hAnsi="Times New Roman"/>
              </w:rPr>
            </w:pPr>
            <w:r w:rsidRPr="00362622">
              <w:rPr>
                <w:rFonts w:ascii="Times New Roman" w:hAnsi="Times New Roman"/>
              </w:rPr>
              <w:t xml:space="preserve">- Thường trực HĐND </w:t>
            </w:r>
            <w:r w:rsidR="008334D0" w:rsidRPr="00362622">
              <w:rPr>
                <w:rFonts w:ascii="Times New Roman" w:hAnsi="Times New Roman"/>
              </w:rPr>
              <w:t>huyện</w:t>
            </w:r>
            <w:r w:rsidRPr="00362622">
              <w:rPr>
                <w:rFonts w:ascii="Times New Roman" w:hAnsi="Times New Roman"/>
              </w:rPr>
              <w:t>;</w:t>
            </w:r>
          </w:p>
          <w:p w:rsidR="00475301" w:rsidRPr="00362622" w:rsidRDefault="00475301" w:rsidP="00201708">
            <w:pPr>
              <w:keepNext/>
              <w:widowControl w:val="0"/>
              <w:tabs>
                <w:tab w:val="left" w:pos="6748"/>
              </w:tabs>
              <w:spacing w:after="0" w:line="240" w:lineRule="auto"/>
              <w:rPr>
                <w:rFonts w:ascii="Times New Roman" w:hAnsi="Times New Roman"/>
              </w:rPr>
            </w:pPr>
            <w:r w:rsidRPr="00362622">
              <w:rPr>
                <w:rFonts w:ascii="Times New Roman" w:hAnsi="Times New Roman"/>
              </w:rPr>
              <w:t xml:space="preserve">- Chủ tịch, các PCT UBND </w:t>
            </w:r>
            <w:r w:rsidR="008334D0" w:rsidRPr="00362622">
              <w:rPr>
                <w:rFonts w:ascii="Times New Roman" w:hAnsi="Times New Roman"/>
              </w:rPr>
              <w:t>huyện</w:t>
            </w:r>
            <w:r w:rsidRPr="00362622">
              <w:rPr>
                <w:rFonts w:ascii="Times New Roman" w:hAnsi="Times New Roman"/>
              </w:rPr>
              <w:t>;</w:t>
            </w:r>
          </w:p>
          <w:p w:rsidR="00F46300" w:rsidRPr="00362622" w:rsidRDefault="00475301" w:rsidP="00201708">
            <w:pPr>
              <w:keepNext/>
              <w:widowControl w:val="0"/>
              <w:tabs>
                <w:tab w:val="left" w:pos="4230"/>
              </w:tabs>
              <w:spacing w:after="0" w:line="240" w:lineRule="auto"/>
              <w:rPr>
                <w:rFonts w:ascii="Times New Roman" w:hAnsi="Times New Roman"/>
              </w:rPr>
            </w:pPr>
            <w:r w:rsidRPr="00362622">
              <w:rPr>
                <w:rFonts w:ascii="Times New Roman" w:hAnsi="Times New Roman"/>
              </w:rPr>
              <w:t xml:space="preserve">- Các </w:t>
            </w:r>
            <w:r w:rsidR="00636B63" w:rsidRPr="00362622">
              <w:rPr>
                <w:rFonts w:ascii="Times New Roman" w:hAnsi="Times New Roman"/>
              </w:rPr>
              <w:t>phòng</w:t>
            </w:r>
            <w:r w:rsidRPr="00362622">
              <w:rPr>
                <w:rFonts w:ascii="Times New Roman" w:hAnsi="Times New Roman"/>
              </w:rPr>
              <w:t>, ban</w:t>
            </w:r>
            <w:r w:rsidR="00636B63" w:rsidRPr="00362622">
              <w:rPr>
                <w:rFonts w:ascii="Times New Roman" w:hAnsi="Times New Roman"/>
              </w:rPr>
              <w:t>, đơn vị trực thuộc</w:t>
            </w:r>
            <w:r w:rsidRPr="00362622">
              <w:rPr>
                <w:rFonts w:ascii="Times New Roman" w:hAnsi="Times New Roman"/>
              </w:rPr>
              <w:t>;</w:t>
            </w:r>
          </w:p>
          <w:p w:rsidR="00475301" w:rsidRPr="00362622" w:rsidRDefault="00475301" w:rsidP="00201708">
            <w:pPr>
              <w:keepNext/>
              <w:widowControl w:val="0"/>
              <w:spacing w:after="0" w:line="240" w:lineRule="auto"/>
              <w:rPr>
                <w:rFonts w:ascii="Times New Roman" w:hAnsi="Times New Roman"/>
              </w:rPr>
            </w:pPr>
            <w:r w:rsidRPr="00362622">
              <w:rPr>
                <w:rFonts w:ascii="Times New Roman" w:hAnsi="Times New Roman"/>
              </w:rPr>
              <w:t xml:space="preserve">- Lưu: VT, </w:t>
            </w:r>
            <w:r w:rsidR="0087168D" w:rsidRPr="00362622">
              <w:rPr>
                <w:rFonts w:ascii="Times New Roman" w:hAnsi="Times New Roman"/>
              </w:rPr>
              <w:t>VP</w:t>
            </w:r>
            <w:r w:rsidR="001C3F25" w:rsidRPr="00362622">
              <w:rPr>
                <w:rFonts w:ascii="Times New Roman" w:hAnsi="Times New Roman"/>
              </w:rPr>
              <w:t>.</w:t>
            </w:r>
          </w:p>
        </w:tc>
        <w:tc>
          <w:tcPr>
            <w:tcW w:w="3886" w:type="dxa"/>
            <w:shd w:val="clear" w:color="000000" w:fill="FFFFFF"/>
            <w:tcMar>
              <w:left w:w="108" w:type="dxa"/>
              <w:right w:w="108" w:type="dxa"/>
            </w:tcMar>
          </w:tcPr>
          <w:p w:rsidR="00475301" w:rsidRPr="00362622" w:rsidRDefault="0087168D" w:rsidP="00201708">
            <w:pPr>
              <w:keepNext/>
              <w:widowControl w:val="0"/>
              <w:spacing w:after="0" w:line="240" w:lineRule="auto"/>
              <w:jc w:val="center"/>
              <w:rPr>
                <w:rFonts w:ascii="Times New Roman" w:hAnsi="Times New Roman"/>
                <w:b/>
                <w:sz w:val="26"/>
              </w:rPr>
            </w:pPr>
            <w:r w:rsidRPr="00362622">
              <w:rPr>
                <w:rFonts w:ascii="Times New Roman" w:hAnsi="Times New Roman"/>
                <w:b/>
                <w:sz w:val="26"/>
              </w:rPr>
              <w:t>TM. ỦY BAN NHÂN DÂN</w:t>
            </w:r>
          </w:p>
          <w:p w:rsidR="00475301" w:rsidRPr="00362622" w:rsidRDefault="00317B7F" w:rsidP="00201708">
            <w:pPr>
              <w:keepNext/>
              <w:widowControl w:val="0"/>
              <w:spacing w:after="0" w:line="240" w:lineRule="auto"/>
              <w:jc w:val="center"/>
              <w:rPr>
                <w:rFonts w:ascii="Times New Roman" w:hAnsi="Times New Roman"/>
                <w:b/>
                <w:sz w:val="26"/>
              </w:rPr>
            </w:pPr>
            <w:r w:rsidRPr="00362622">
              <w:rPr>
                <w:rFonts w:ascii="Times New Roman" w:hAnsi="Times New Roman"/>
                <w:b/>
                <w:sz w:val="26"/>
              </w:rPr>
              <w:t>CHỦ TỊCH</w:t>
            </w:r>
          </w:p>
          <w:p w:rsidR="00475301" w:rsidRPr="00362622" w:rsidRDefault="00475301" w:rsidP="00201708">
            <w:pPr>
              <w:keepNext/>
              <w:widowControl w:val="0"/>
              <w:spacing w:before="60" w:after="0" w:line="240" w:lineRule="auto"/>
              <w:jc w:val="center"/>
              <w:rPr>
                <w:rFonts w:ascii="Times New Roman" w:hAnsi="Times New Roman"/>
                <w:b/>
                <w:sz w:val="26"/>
              </w:rPr>
            </w:pPr>
          </w:p>
          <w:p w:rsidR="00475301" w:rsidRPr="00362622" w:rsidRDefault="00475301" w:rsidP="00201708">
            <w:pPr>
              <w:keepNext/>
              <w:widowControl w:val="0"/>
              <w:spacing w:before="60" w:after="0" w:line="240" w:lineRule="auto"/>
              <w:jc w:val="center"/>
              <w:rPr>
                <w:rFonts w:ascii="Times New Roman" w:hAnsi="Times New Roman"/>
                <w:b/>
                <w:sz w:val="26"/>
              </w:rPr>
            </w:pPr>
          </w:p>
          <w:p w:rsidR="0088537E" w:rsidRPr="00362622" w:rsidRDefault="0088537E" w:rsidP="00201708">
            <w:pPr>
              <w:keepNext/>
              <w:widowControl w:val="0"/>
              <w:spacing w:before="60" w:after="0" w:line="240" w:lineRule="auto"/>
              <w:jc w:val="center"/>
              <w:rPr>
                <w:rFonts w:ascii="Times New Roman" w:hAnsi="Times New Roman"/>
                <w:b/>
                <w:sz w:val="26"/>
              </w:rPr>
            </w:pPr>
          </w:p>
          <w:p w:rsidR="00475301" w:rsidRPr="00362622" w:rsidRDefault="00475301" w:rsidP="00201708">
            <w:pPr>
              <w:keepNext/>
              <w:widowControl w:val="0"/>
              <w:spacing w:before="60" w:after="0" w:line="240" w:lineRule="auto"/>
              <w:jc w:val="center"/>
              <w:rPr>
                <w:rFonts w:ascii="Times New Roman" w:hAnsi="Times New Roman"/>
                <w:b/>
                <w:sz w:val="26"/>
              </w:rPr>
            </w:pPr>
          </w:p>
          <w:p w:rsidR="00475301" w:rsidRPr="00362622" w:rsidRDefault="00A94BC5" w:rsidP="00201708">
            <w:pPr>
              <w:keepNext/>
              <w:widowControl w:val="0"/>
              <w:spacing w:before="60" w:after="0" w:line="240" w:lineRule="auto"/>
              <w:jc w:val="center"/>
              <w:rPr>
                <w:rFonts w:ascii="Times New Roman" w:hAnsi="Times New Roman"/>
                <w:b/>
                <w:sz w:val="28"/>
                <w:szCs w:val="28"/>
                <w:lang w:val="en-US"/>
              </w:rPr>
            </w:pPr>
            <w:r w:rsidRPr="00362622">
              <w:rPr>
                <w:rFonts w:ascii="Times New Roman" w:hAnsi="Times New Roman"/>
                <w:b/>
                <w:sz w:val="28"/>
                <w:szCs w:val="28"/>
                <w:lang w:val="en-US"/>
              </w:rPr>
              <w:t>Phan Văn Thanh</w:t>
            </w:r>
          </w:p>
        </w:tc>
      </w:tr>
    </w:tbl>
    <w:p w:rsidR="00475301" w:rsidRPr="00362622" w:rsidRDefault="00475301" w:rsidP="00201708">
      <w:pPr>
        <w:keepNext/>
        <w:widowControl w:val="0"/>
        <w:spacing w:before="60" w:after="0" w:line="240" w:lineRule="auto"/>
        <w:ind w:firstLine="720"/>
        <w:jc w:val="both"/>
        <w:rPr>
          <w:rFonts w:ascii="Times New Roman" w:hAnsi="Times New Roman"/>
          <w:color w:val="C00000"/>
          <w:spacing w:val="2"/>
          <w:sz w:val="28"/>
        </w:rPr>
      </w:pPr>
    </w:p>
    <w:sectPr w:rsidR="00475301" w:rsidRPr="00362622" w:rsidSect="00DE1A36">
      <w:headerReference w:type="default" r:id="rId9"/>
      <w:footerReference w:type="default" r:id="rId10"/>
      <w:pgSz w:w="11906" w:h="16838"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95F" w:rsidRDefault="00F1495F" w:rsidP="00F65060">
      <w:pPr>
        <w:spacing w:after="0" w:line="240" w:lineRule="auto"/>
      </w:pPr>
      <w:r>
        <w:separator/>
      </w:r>
    </w:p>
  </w:endnote>
  <w:endnote w:type="continuationSeparator" w:id="0">
    <w:p w:rsidR="00F1495F" w:rsidRDefault="00F1495F" w:rsidP="00F650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F6" w:rsidRDefault="001C6CF6">
    <w:pPr>
      <w:pStyle w:val="Footer"/>
      <w:jc w:val="center"/>
    </w:pPr>
  </w:p>
  <w:p w:rsidR="001C6CF6" w:rsidRDefault="001C6C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95F" w:rsidRDefault="00F1495F" w:rsidP="00F65060">
      <w:pPr>
        <w:spacing w:after="0" w:line="240" w:lineRule="auto"/>
      </w:pPr>
      <w:r>
        <w:separator/>
      </w:r>
    </w:p>
  </w:footnote>
  <w:footnote w:type="continuationSeparator" w:id="0">
    <w:p w:rsidR="00F1495F" w:rsidRDefault="00F1495F" w:rsidP="00F650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461302"/>
      <w:docPartObj>
        <w:docPartGallery w:val="Page Numbers (Top of Page)"/>
        <w:docPartUnique/>
      </w:docPartObj>
    </w:sdtPr>
    <w:sdtEndPr>
      <w:rPr>
        <w:rFonts w:ascii="Times New Roman" w:hAnsi="Times New Roman"/>
        <w:noProof/>
        <w:sz w:val="28"/>
        <w:szCs w:val="28"/>
      </w:rPr>
    </w:sdtEndPr>
    <w:sdtContent>
      <w:p w:rsidR="001C6CF6" w:rsidRPr="00A11D48" w:rsidRDefault="004238D8">
        <w:pPr>
          <w:pStyle w:val="Header"/>
          <w:jc w:val="center"/>
          <w:rPr>
            <w:rFonts w:ascii="Times New Roman" w:hAnsi="Times New Roman"/>
            <w:sz w:val="28"/>
            <w:szCs w:val="28"/>
          </w:rPr>
        </w:pPr>
        <w:r w:rsidRPr="00A11D48">
          <w:rPr>
            <w:rFonts w:ascii="Times New Roman" w:hAnsi="Times New Roman"/>
            <w:sz w:val="28"/>
            <w:szCs w:val="28"/>
          </w:rPr>
          <w:fldChar w:fldCharType="begin"/>
        </w:r>
        <w:r w:rsidR="001C6CF6" w:rsidRPr="00A11D48">
          <w:rPr>
            <w:rFonts w:ascii="Times New Roman" w:hAnsi="Times New Roman"/>
            <w:sz w:val="28"/>
            <w:szCs w:val="28"/>
          </w:rPr>
          <w:instrText xml:space="preserve"> PAGE   \* MERGEFORMAT </w:instrText>
        </w:r>
        <w:r w:rsidRPr="00A11D48">
          <w:rPr>
            <w:rFonts w:ascii="Times New Roman" w:hAnsi="Times New Roman"/>
            <w:sz w:val="28"/>
            <w:szCs w:val="28"/>
          </w:rPr>
          <w:fldChar w:fldCharType="separate"/>
        </w:r>
        <w:r w:rsidR="001F5DD3">
          <w:rPr>
            <w:rFonts w:ascii="Times New Roman" w:hAnsi="Times New Roman"/>
            <w:noProof/>
            <w:sz w:val="28"/>
            <w:szCs w:val="28"/>
          </w:rPr>
          <w:t>2</w:t>
        </w:r>
        <w:r w:rsidRPr="00A11D48">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ADFC181C"/>
    <w:lvl w:ilvl="0">
      <w:start w:val="1"/>
      <w:numFmt w:val="upperLetter"/>
      <w:lvlText w:val="%1."/>
      <w:lvlJc w:val="left"/>
      <w:pPr>
        <w:ind w:left="2214" w:hanging="360"/>
      </w:pPr>
      <w:rPr>
        <w:rFonts w:hint="default"/>
      </w:r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786" w:hanging="360"/>
      </w:pPr>
      <w:rPr>
        <w:rFonts w:ascii="Times New Roman" w:eastAsia="Times New Roman" w:hAnsi="Times New Roman" w:cs="Times New Roman"/>
        <w:b w:val="0"/>
      </w:r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1">
    <w:nsid w:val="04A025F6"/>
    <w:multiLevelType w:val="multilevel"/>
    <w:tmpl w:val="266EC3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FF3190F"/>
    <w:multiLevelType w:val="multilevel"/>
    <w:tmpl w:val="EC1C7420"/>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31D566B2"/>
    <w:multiLevelType w:val="multilevel"/>
    <w:tmpl w:val="10CA8302"/>
    <w:lvl w:ilvl="0">
      <w:start w:val="1"/>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4">
    <w:nsid w:val="51DE7F52"/>
    <w:multiLevelType w:val="multilevel"/>
    <w:tmpl w:val="EC1C7420"/>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E966606"/>
    <w:multiLevelType w:val="multilevel"/>
    <w:tmpl w:val="7DFC9D5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36970AF"/>
    <w:multiLevelType w:val="multilevel"/>
    <w:tmpl w:val="7F94E0CC"/>
    <w:lvl w:ilvl="0">
      <w:start w:val="1"/>
      <w:numFmt w:val="decimal"/>
      <w:lvlText w:val="%1."/>
      <w:lvlJc w:val="left"/>
      <w:pPr>
        <w:ind w:left="904" w:hanging="360"/>
      </w:pPr>
      <w:rPr>
        <w:rFonts w:cs="Times New Roman" w:hint="default"/>
      </w:rPr>
    </w:lvl>
    <w:lvl w:ilvl="1">
      <w:start w:val="4"/>
      <w:numFmt w:val="decimal"/>
      <w:isLgl/>
      <w:lvlText w:val="%1.%2."/>
      <w:lvlJc w:val="left"/>
      <w:pPr>
        <w:ind w:left="1264" w:hanging="72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624" w:hanging="108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984" w:hanging="1440"/>
      </w:pPr>
      <w:rPr>
        <w:rFonts w:cs="Times New Roman" w:hint="default"/>
      </w:rPr>
    </w:lvl>
    <w:lvl w:ilvl="6">
      <w:start w:val="1"/>
      <w:numFmt w:val="decimal"/>
      <w:isLgl/>
      <w:lvlText w:val="%1.%2.%3.%4.%5.%6.%7."/>
      <w:lvlJc w:val="left"/>
      <w:pPr>
        <w:ind w:left="2344" w:hanging="1800"/>
      </w:pPr>
      <w:rPr>
        <w:rFonts w:cs="Times New Roman" w:hint="default"/>
      </w:rPr>
    </w:lvl>
    <w:lvl w:ilvl="7">
      <w:start w:val="1"/>
      <w:numFmt w:val="decimal"/>
      <w:isLgl/>
      <w:lvlText w:val="%1.%2.%3.%4.%5.%6.%7.%8."/>
      <w:lvlJc w:val="left"/>
      <w:pPr>
        <w:ind w:left="2344" w:hanging="1800"/>
      </w:pPr>
      <w:rPr>
        <w:rFonts w:cs="Times New Roman" w:hint="default"/>
      </w:rPr>
    </w:lvl>
    <w:lvl w:ilvl="8">
      <w:start w:val="1"/>
      <w:numFmt w:val="decimal"/>
      <w:isLgl/>
      <w:lvlText w:val="%1.%2.%3.%4.%5.%6.%7.%8.%9."/>
      <w:lvlJc w:val="left"/>
      <w:pPr>
        <w:ind w:left="2704" w:hanging="2160"/>
      </w:pPr>
      <w:rPr>
        <w:rFonts w:cs="Times New Roman" w:hint="default"/>
      </w:rPr>
    </w:lvl>
  </w:abstractNum>
  <w:abstractNum w:abstractNumId="7">
    <w:nsid w:val="69FB010C"/>
    <w:multiLevelType w:val="multilevel"/>
    <w:tmpl w:val="C3DE9D44"/>
    <w:lvl w:ilvl="0">
      <w:start w:val="1"/>
      <w:numFmt w:val="upperLetter"/>
      <w:lvlText w:val="%1."/>
      <w:lvlJc w:val="left"/>
      <w:pPr>
        <w:ind w:left="2214" w:hanging="360"/>
      </w:pPr>
      <w:rPr>
        <w:rFonts w:hint="default"/>
      </w:rPr>
    </w:lvl>
    <w:lvl w:ilvl="1">
      <w:start w:val="1"/>
      <w:numFmt w:val="lowerLetter"/>
      <w:lvlText w:val="%2."/>
      <w:lvlJc w:val="left"/>
      <w:pPr>
        <w:ind w:left="2934" w:hanging="360"/>
      </w:pPr>
    </w:lvl>
    <w:lvl w:ilvl="2">
      <w:start w:val="1"/>
      <w:numFmt w:val="lowerRoman"/>
      <w:lvlText w:val="%3."/>
      <w:lvlJc w:val="right"/>
      <w:pPr>
        <w:ind w:left="3654" w:hanging="180"/>
      </w:pPr>
    </w:lvl>
    <w:lvl w:ilvl="3">
      <w:start w:val="1"/>
      <w:numFmt w:val="decimal"/>
      <w:lvlText w:val="%4."/>
      <w:lvlJc w:val="left"/>
      <w:pPr>
        <w:ind w:left="896" w:hanging="360"/>
      </w:pPr>
      <w:rPr>
        <w:b w:val="0"/>
      </w:r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8">
    <w:nsid w:val="7B8439B6"/>
    <w:multiLevelType w:val="hybridMultilevel"/>
    <w:tmpl w:val="3F62145A"/>
    <w:lvl w:ilvl="0" w:tplc="8BA019C6">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num w:numId="1">
    <w:abstractNumId w:val="4"/>
  </w:num>
  <w:num w:numId="2">
    <w:abstractNumId w:val="2"/>
  </w:num>
  <w:num w:numId="3">
    <w:abstractNumId w:val="1"/>
  </w:num>
  <w:num w:numId="4">
    <w:abstractNumId w:val="5"/>
  </w:num>
  <w:num w:numId="5">
    <w:abstractNumId w:val="8"/>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530E"/>
    <w:rsid w:val="000061E6"/>
    <w:rsid w:val="000071C8"/>
    <w:rsid w:val="0000732C"/>
    <w:rsid w:val="000079B5"/>
    <w:rsid w:val="00011039"/>
    <w:rsid w:val="00012E50"/>
    <w:rsid w:val="00013392"/>
    <w:rsid w:val="00015F0B"/>
    <w:rsid w:val="00034DF7"/>
    <w:rsid w:val="000403A5"/>
    <w:rsid w:val="00041696"/>
    <w:rsid w:val="00043452"/>
    <w:rsid w:val="00052565"/>
    <w:rsid w:val="000552CE"/>
    <w:rsid w:val="000566BC"/>
    <w:rsid w:val="00061482"/>
    <w:rsid w:val="00065401"/>
    <w:rsid w:val="000825D3"/>
    <w:rsid w:val="00085E75"/>
    <w:rsid w:val="00086015"/>
    <w:rsid w:val="00090CC0"/>
    <w:rsid w:val="00091331"/>
    <w:rsid w:val="000923F0"/>
    <w:rsid w:val="000951F5"/>
    <w:rsid w:val="00095329"/>
    <w:rsid w:val="000955E9"/>
    <w:rsid w:val="00096EEA"/>
    <w:rsid w:val="000A0E94"/>
    <w:rsid w:val="000A3EAB"/>
    <w:rsid w:val="000B0510"/>
    <w:rsid w:val="000B0D9A"/>
    <w:rsid w:val="000B5E37"/>
    <w:rsid w:val="000B6FC7"/>
    <w:rsid w:val="000B71C0"/>
    <w:rsid w:val="000C0171"/>
    <w:rsid w:val="000C235B"/>
    <w:rsid w:val="000C2FEF"/>
    <w:rsid w:val="000C6AB1"/>
    <w:rsid w:val="000D3E55"/>
    <w:rsid w:val="000D523C"/>
    <w:rsid w:val="000D5A79"/>
    <w:rsid w:val="000D69F1"/>
    <w:rsid w:val="000D7B67"/>
    <w:rsid w:val="000E08DF"/>
    <w:rsid w:val="000E39EC"/>
    <w:rsid w:val="000E4428"/>
    <w:rsid w:val="000E5CF2"/>
    <w:rsid w:val="000F253D"/>
    <w:rsid w:val="000F358B"/>
    <w:rsid w:val="000F4E31"/>
    <w:rsid w:val="000F6805"/>
    <w:rsid w:val="001033AB"/>
    <w:rsid w:val="001060BE"/>
    <w:rsid w:val="00106743"/>
    <w:rsid w:val="00110C4F"/>
    <w:rsid w:val="00115448"/>
    <w:rsid w:val="00120D88"/>
    <w:rsid w:val="00122478"/>
    <w:rsid w:val="0012368D"/>
    <w:rsid w:val="00125A77"/>
    <w:rsid w:val="00126AFD"/>
    <w:rsid w:val="00127C57"/>
    <w:rsid w:val="00132784"/>
    <w:rsid w:val="00132BAD"/>
    <w:rsid w:val="00140AA8"/>
    <w:rsid w:val="00143D33"/>
    <w:rsid w:val="00150329"/>
    <w:rsid w:val="001524A6"/>
    <w:rsid w:val="00154AF1"/>
    <w:rsid w:val="001562C3"/>
    <w:rsid w:val="00167E74"/>
    <w:rsid w:val="00167F45"/>
    <w:rsid w:val="00175C33"/>
    <w:rsid w:val="001866D5"/>
    <w:rsid w:val="001873E7"/>
    <w:rsid w:val="0018740D"/>
    <w:rsid w:val="00190DF4"/>
    <w:rsid w:val="00192A38"/>
    <w:rsid w:val="00193E7E"/>
    <w:rsid w:val="001952B9"/>
    <w:rsid w:val="001A024D"/>
    <w:rsid w:val="001A1454"/>
    <w:rsid w:val="001A5BAB"/>
    <w:rsid w:val="001B3DB3"/>
    <w:rsid w:val="001B57D0"/>
    <w:rsid w:val="001B67E3"/>
    <w:rsid w:val="001B7CF5"/>
    <w:rsid w:val="001C3F25"/>
    <w:rsid w:val="001C6CF6"/>
    <w:rsid w:val="001D1A6F"/>
    <w:rsid w:val="001E321A"/>
    <w:rsid w:val="001E3305"/>
    <w:rsid w:val="001E4985"/>
    <w:rsid w:val="001E593B"/>
    <w:rsid w:val="001E6BAE"/>
    <w:rsid w:val="001E748F"/>
    <w:rsid w:val="001F38A5"/>
    <w:rsid w:val="001F5DD3"/>
    <w:rsid w:val="00201708"/>
    <w:rsid w:val="00204066"/>
    <w:rsid w:val="002055BF"/>
    <w:rsid w:val="00205FA8"/>
    <w:rsid w:val="002073F5"/>
    <w:rsid w:val="0020772C"/>
    <w:rsid w:val="002077F8"/>
    <w:rsid w:val="00211E3F"/>
    <w:rsid w:val="0021405E"/>
    <w:rsid w:val="002143CF"/>
    <w:rsid w:val="00216DBB"/>
    <w:rsid w:val="0022052D"/>
    <w:rsid w:val="00220B41"/>
    <w:rsid w:val="00222540"/>
    <w:rsid w:val="00222C81"/>
    <w:rsid w:val="00226E6A"/>
    <w:rsid w:val="0023058C"/>
    <w:rsid w:val="0023165A"/>
    <w:rsid w:val="00233016"/>
    <w:rsid w:val="0023463A"/>
    <w:rsid w:val="00234F9E"/>
    <w:rsid w:val="00237086"/>
    <w:rsid w:val="00237F01"/>
    <w:rsid w:val="002405E4"/>
    <w:rsid w:val="00242625"/>
    <w:rsid w:val="0024588D"/>
    <w:rsid w:val="002462D5"/>
    <w:rsid w:val="002617A9"/>
    <w:rsid w:val="00262E7E"/>
    <w:rsid w:val="00274813"/>
    <w:rsid w:val="002810ED"/>
    <w:rsid w:val="00281D49"/>
    <w:rsid w:val="002859AF"/>
    <w:rsid w:val="002912DF"/>
    <w:rsid w:val="0029154C"/>
    <w:rsid w:val="002961A9"/>
    <w:rsid w:val="00297C4E"/>
    <w:rsid w:val="002A0A20"/>
    <w:rsid w:val="002A4CD8"/>
    <w:rsid w:val="002A5953"/>
    <w:rsid w:val="002A6E93"/>
    <w:rsid w:val="002B0F93"/>
    <w:rsid w:val="002B5F57"/>
    <w:rsid w:val="002B7646"/>
    <w:rsid w:val="002C31DA"/>
    <w:rsid w:val="002C6156"/>
    <w:rsid w:val="002D2D04"/>
    <w:rsid w:val="002D48A1"/>
    <w:rsid w:val="002D76B2"/>
    <w:rsid w:val="002E0587"/>
    <w:rsid w:val="002E1F55"/>
    <w:rsid w:val="002E550B"/>
    <w:rsid w:val="002E6931"/>
    <w:rsid w:val="002F0D92"/>
    <w:rsid w:val="002F13DB"/>
    <w:rsid w:val="002F1F3C"/>
    <w:rsid w:val="002F2056"/>
    <w:rsid w:val="00302536"/>
    <w:rsid w:val="00302748"/>
    <w:rsid w:val="00304D8E"/>
    <w:rsid w:val="00305A0A"/>
    <w:rsid w:val="00305AC1"/>
    <w:rsid w:val="0030748C"/>
    <w:rsid w:val="00310F99"/>
    <w:rsid w:val="00314E28"/>
    <w:rsid w:val="0031636C"/>
    <w:rsid w:val="00317B7F"/>
    <w:rsid w:val="0032264D"/>
    <w:rsid w:val="00324BB7"/>
    <w:rsid w:val="00332155"/>
    <w:rsid w:val="003339A9"/>
    <w:rsid w:val="003346E6"/>
    <w:rsid w:val="00336238"/>
    <w:rsid w:val="00336CCE"/>
    <w:rsid w:val="003449D2"/>
    <w:rsid w:val="00347D5F"/>
    <w:rsid w:val="003612B4"/>
    <w:rsid w:val="00362622"/>
    <w:rsid w:val="003627D8"/>
    <w:rsid w:val="00365B3C"/>
    <w:rsid w:val="00372634"/>
    <w:rsid w:val="00373C29"/>
    <w:rsid w:val="0037405D"/>
    <w:rsid w:val="003763A2"/>
    <w:rsid w:val="003778F6"/>
    <w:rsid w:val="003816E8"/>
    <w:rsid w:val="00382439"/>
    <w:rsid w:val="00384AB2"/>
    <w:rsid w:val="00386996"/>
    <w:rsid w:val="0038700E"/>
    <w:rsid w:val="00390AC0"/>
    <w:rsid w:val="003A1C68"/>
    <w:rsid w:val="003A1E9C"/>
    <w:rsid w:val="003A4DF2"/>
    <w:rsid w:val="003B1451"/>
    <w:rsid w:val="003B56E1"/>
    <w:rsid w:val="003B633F"/>
    <w:rsid w:val="003B6506"/>
    <w:rsid w:val="003B7036"/>
    <w:rsid w:val="003C14DA"/>
    <w:rsid w:val="003C1FB3"/>
    <w:rsid w:val="003C3FB3"/>
    <w:rsid w:val="003D0727"/>
    <w:rsid w:val="003D1B2A"/>
    <w:rsid w:val="003D44A2"/>
    <w:rsid w:val="003D71F3"/>
    <w:rsid w:val="003F5AFF"/>
    <w:rsid w:val="00401553"/>
    <w:rsid w:val="00404621"/>
    <w:rsid w:val="00404798"/>
    <w:rsid w:val="00407C89"/>
    <w:rsid w:val="00414249"/>
    <w:rsid w:val="0041592C"/>
    <w:rsid w:val="004170DC"/>
    <w:rsid w:val="00422ED0"/>
    <w:rsid w:val="00423247"/>
    <w:rsid w:val="004238D8"/>
    <w:rsid w:val="00424A89"/>
    <w:rsid w:val="004302F4"/>
    <w:rsid w:val="00431741"/>
    <w:rsid w:val="00433EE4"/>
    <w:rsid w:val="00434CDC"/>
    <w:rsid w:val="00437AB9"/>
    <w:rsid w:val="004407A2"/>
    <w:rsid w:val="004413B1"/>
    <w:rsid w:val="00441BA2"/>
    <w:rsid w:val="0044625E"/>
    <w:rsid w:val="004470D0"/>
    <w:rsid w:val="004517A0"/>
    <w:rsid w:val="00454C5E"/>
    <w:rsid w:val="00461D1E"/>
    <w:rsid w:val="00463A77"/>
    <w:rsid w:val="004662F9"/>
    <w:rsid w:val="004745CC"/>
    <w:rsid w:val="00475301"/>
    <w:rsid w:val="00476008"/>
    <w:rsid w:val="00476CBA"/>
    <w:rsid w:val="0048031C"/>
    <w:rsid w:val="0048081E"/>
    <w:rsid w:val="00480DF2"/>
    <w:rsid w:val="00487A64"/>
    <w:rsid w:val="00487EC9"/>
    <w:rsid w:val="00490218"/>
    <w:rsid w:val="00493902"/>
    <w:rsid w:val="0049415F"/>
    <w:rsid w:val="0049487E"/>
    <w:rsid w:val="00494A0D"/>
    <w:rsid w:val="004A0948"/>
    <w:rsid w:val="004A0E74"/>
    <w:rsid w:val="004A711C"/>
    <w:rsid w:val="004A73E3"/>
    <w:rsid w:val="004B06E1"/>
    <w:rsid w:val="004B0E5C"/>
    <w:rsid w:val="004B1F7F"/>
    <w:rsid w:val="004B356C"/>
    <w:rsid w:val="004B4116"/>
    <w:rsid w:val="004B5DC4"/>
    <w:rsid w:val="004B7CDB"/>
    <w:rsid w:val="004C53C6"/>
    <w:rsid w:val="004C5863"/>
    <w:rsid w:val="004C5D77"/>
    <w:rsid w:val="004C791C"/>
    <w:rsid w:val="004D065B"/>
    <w:rsid w:val="004D47A7"/>
    <w:rsid w:val="004D4F14"/>
    <w:rsid w:val="004D55D2"/>
    <w:rsid w:val="004D5BB7"/>
    <w:rsid w:val="004E303E"/>
    <w:rsid w:val="004E70C0"/>
    <w:rsid w:val="004F0337"/>
    <w:rsid w:val="004F4767"/>
    <w:rsid w:val="0050309B"/>
    <w:rsid w:val="00507547"/>
    <w:rsid w:val="0050754D"/>
    <w:rsid w:val="00516D20"/>
    <w:rsid w:val="005218B9"/>
    <w:rsid w:val="00522E22"/>
    <w:rsid w:val="00526ECB"/>
    <w:rsid w:val="005312F6"/>
    <w:rsid w:val="0053207B"/>
    <w:rsid w:val="005358E1"/>
    <w:rsid w:val="00536547"/>
    <w:rsid w:val="00541BA9"/>
    <w:rsid w:val="00543240"/>
    <w:rsid w:val="00544A85"/>
    <w:rsid w:val="005524A2"/>
    <w:rsid w:val="00555A8A"/>
    <w:rsid w:val="0055677A"/>
    <w:rsid w:val="00557EC9"/>
    <w:rsid w:val="0056028A"/>
    <w:rsid w:val="00562824"/>
    <w:rsid w:val="00564A77"/>
    <w:rsid w:val="005655C6"/>
    <w:rsid w:val="00570D88"/>
    <w:rsid w:val="00571DC3"/>
    <w:rsid w:val="0057388F"/>
    <w:rsid w:val="00575012"/>
    <w:rsid w:val="00576346"/>
    <w:rsid w:val="00576B86"/>
    <w:rsid w:val="00577D51"/>
    <w:rsid w:val="00577F62"/>
    <w:rsid w:val="00581BE1"/>
    <w:rsid w:val="005821F5"/>
    <w:rsid w:val="00584C34"/>
    <w:rsid w:val="00586127"/>
    <w:rsid w:val="005926FD"/>
    <w:rsid w:val="00592BEB"/>
    <w:rsid w:val="0059409C"/>
    <w:rsid w:val="005950FB"/>
    <w:rsid w:val="00595F6F"/>
    <w:rsid w:val="00597426"/>
    <w:rsid w:val="005974EA"/>
    <w:rsid w:val="005A2E6B"/>
    <w:rsid w:val="005A5FA3"/>
    <w:rsid w:val="005B0A5D"/>
    <w:rsid w:val="005B0CAD"/>
    <w:rsid w:val="005B184A"/>
    <w:rsid w:val="005B5C5F"/>
    <w:rsid w:val="005C0BC3"/>
    <w:rsid w:val="005C23BD"/>
    <w:rsid w:val="005C626E"/>
    <w:rsid w:val="005D3487"/>
    <w:rsid w:val="005F0219"/>
    <w:rsid w:val="005F19CE"/>
    <w:rsid w:val="005F4483"/>
    <w:rsid w:val="005F5785"/>
    <w:rsid w:val="005F58CE"/>
    <w:rsid w:val="00605C66"/>
    <w:rsid w:val="00620060"/>
    <w:rsid w:val="006207BE"/>
    <w:rsid w:val="006218A4"/>
    <w:rsid w:val="0062359B"/>
    <w:rsid w:val="006236B5"/>
    <w:rsid w:val="006242C2"/>
    <w:rsid w:val="00626EC1"/>
    <w:rsid w:val="0063106A"/>
    <w:rsid w:val="00631C3C"/>
    <w:rsid w:val="00632BCD"/>
    <w:rsid w:val="00633A8C"/>
    <w:rsid w:val="00634414"/>
    <w:rsid w:val="00635554"/>
    <w:rsid w:val="00636869"/>
    <w:rsid w:val="00636B63"/>
    <w:rsid w:val="00636E86"/>
    <w:rsid w:val="00646DB0"/>
    <w:rsid w:val="0064781E"/>
    <w:rsid w:val="0065360E"/>
    <w:rsid w:val="00654959"/>
    <w:rsid w:val="006549EC"/>
    <w:rsid w:val="00654C8E"/>
    <w:rsid w:val="00657008"/>
    <w:rsid w:val="00660F41"/>
    <w:rsid w:val="00661B51"/>
    <w:rsid w:val="006654BC"/>
    <w:rsid w:val="00671DFF"/>
    <w:rsid w:val="006723CD"/>
    <w:rsid w:val="00681C80"/>
    <w:rsid w:val="006A3AE1"/>
    <w:rsid w:val="006A600E"/>
    <w:rsid w:val="006A6B8D"/>
    <w:rsid w:val="006B114A"/>
    <w:rsid w:val="006B2E5C"/>
    <w:rsid w:val="006B3133"/>
    <w:rsid w:val="006B4596"/>
    <w:rsid w:val="006B4A0F"/>
    <w:rsid w:val="006B65DA"/>
    <w:rsid w:val="006C338B"/>
    <w:rsid w:val="006C5D9B"/>
    <w:rsid w:val="006C6B2F"/>
    <w:rsid w:val="006D06E5"/>
    <w:rsid w:val="006D46DB"/>
    <w:rsid w:val="006D4ECC"/>
    <w:rsid w:val="006E0570"/>
    <w:rsid w:val="006E1247"/>
    <w:rsid w:val="006E595A"/>
    <w:rsid w:val="006E659B"/>
    <w:rsid w:val="006E7213"/>
    <w:rsid w:val="006E7A8E"/>
    <w:rsid w:val="006F1FBD"/>
    <w:rsid w:val="006F48AD"/>
    <w:rsid w:val="006F5E07"/>
    <w:rsid w:val="00701E52"/>
    <w:rsid w:val="00711146"/>
    <w:rsid w:val="00711A83"/>
    <w:rsid w:val="00713CE3"/>
    <w:rsid w:val="00716A4A"/>
    <w:rsid w:val="00716C70"/>
    <w:rsid w:val="00716DAB"/>
    <w:rsid w:val="007201E4"/>
    <w:rsid w:val="00727BE5"/>
    <w:rsid w:val="00727C3A"/>
    <w:rsid w:val="00731D0E"/>
    <w:rsid w:val="00741490"/>
    <w:rsid w:val="0074177D"/>
    <w:rsid w:val="0074231E"/>
    <w:rsid w:val="00744314"/>
    <w:rsid w:val="00747815"/>
    <w:rsid w:val="007502CA"/>
    <w:rsid w:val="00756F66"/>
    <w:rsid w:val="0075763F"/>
    <w:rsid w:val="00757B05"/>
    <w:rsid w:val="00764E7C"/>
    <w:rsid w:val="00765D01"/>
    <w:rsid w:val="00766E58"/>
    <w:rsid w:val="00773D5B"/>
    <w:rsid w:val="007752ED"/>
    <w:rsid w:val="00777CA9"/>
    <w:rsid w:val="00777DAB"/>
    <w:rsid w:val="007810A8"/>
    <w:rsid w:val="0078518B"/>
    <w:rsid w:val="00785ADC"/>
    <w:rsid w:val="007933D0"/>
    <w:rsid w:val="00793C55"/>
    <w:rsid w:val="0079509A"/>
    <w:rsid w:val="00796D72"/>
    <w:rsid w:val="007A0C51"/>
    <w:rsid w:val="007A5D0D"/>
    <w:rsid w:val="007B0E84"/>
    <w:rsid w:val="007B534C"/>
    <w:rsid w:val="007B585E"/>
    <w:rsid w:val="007B5D83"/>
    <w:rsid w:val="007C06FF"/>
    <w:rsid w:val="007C35F0"/>
    <w:rsid w:val="007C563E"/>
    <w:rsid w:val="007D1C1B"/>
    <w:rsid w:val="007D1E01"/>
    <w:rsid w:val="007D29D3"/>
    <w:rsid w:val="007D3FDA"/>
    <w:rsid w:val="007D4D85"/>
    <w:rsid w:val="007D5AB3"/>
    <w:rsid w:val="007E48BE"/>
    <w:rsid w:val="007E5B22"/>
    <w:rsid w:val="007E7362"/>
    <w:rsid w:val="007F2884"/>
    <w:rsid w:val="00801EF5"/>
    <w:rsid w:val="0080520F"/>
    <w:rsid w:val="0080582A"/>
    <w:rsid w:val="008106EB"/>
    <w:rsid w:val="00811BEF"/>
    <w:rsid w:val="00813A6D"/>
    <w:rsid w:val="008161CB"/>
    <w:rsid w:val="00820E49"/>
    <w:rsid w:val="0082377F"/>
    <w:rsid w:val="00827B8A"/>
    <w:rsid w:val="00831FAE"/>
    <w:rsid w:val="008334D0"/>
    <w:rsid w:val="00835298"/>
    <w:rsid w:val="008352C1"/>
    <w:rsid w:val="00836336"/>
    <w:rsid w:val="008408A5"/>
    <w:rsid w:val="00847229"/>
    <w:rsid w:val="00850983"/>
    <w:rsid w:val="00861CE7"/>
    <w:rsid w:val="00862768"/>
    <w:rsid w:val="00866AF8"/>
    <w:rsid w:val="00867E78"/>
    <w:rsid w:val="0087168D"/>
    <w:rsid w:val="00873975"/>
    <w:rsid w:val="00877ED7"/>
    <w:rsid w:val="008807F9"/>
    <w:rsid w:val="00883517"/>
    <w:rsid w:val="00884428"/>
    <w:rsid w:val="0088537E"/>
    <w:rsid w:val="00886797"/>
    <w:rsid w:val="00886E24"/>
    <w:rsid w:val="00890FDB"/>
    <w:rsid w:val="0089641F"/>
    <w:rsid w:val="00896817"/>
    <w:rsid w:val="00896E83"/>
    <w:rsid w:val="008A13E2"/>
    <w:rsid w:val="008A17CD"/>
    <w:rsid w:val="008A2C2A"/>
    <w:rsid w:val="008A48A0"/>
    <w:rsid w:val="008A50B3"/>
    <w:rsid w:val="008B2CE7"/>
    <w:rsid w:val="008C1CC6"/>
    <w:rsid w:val="008C3827"/>
    <w:rsid w:val="008C6050"/>
    <w:rsid w:val="008D0AD4"/>
    <w:rsid w:val="008D1197"/>
    <w:rsid w:val="008D41B7"/>
    <w:rsid w:val="008D4EA4"/>
    <w:rsid w:val="008D7717"/>
    <w:rsid w:val="008E31ED"/>
    <w:rsid w:val="008E66F7"/>
    <w:rsid w:val="008F22F7"/>
    <w:rsid w:val="0090446E"/>
    <w:rsid w:val="0090464F"/>
    <w:rsid w:val="009067FD"/>
    <w:rsid w:val="0091059E"/>
    <w:rsid w:val="00911E17"/>
    <w:rsid w:val="00915B2A"/>
    <w:rsid w:val="00916BE0"/>
    <w:rsid w:val="00921AE3"/>
    <w:rsid w:val="00922CB9"/>
    <w:rsid w:val="00924942"/>
    <w:rsid w:val="009274C8"/>
    <w:rsid w:val="00931A55"/>
    <w:rsid w:val="0093261C"/>
    <w:rsid w:val="00937C14"/>
    <w:rsid w:val="00943455"/>
    <w:rsid w:val="00944044"/>
    <w:rsid w:val="00947116"/>
    <w:rsid w:val="009545C9"/>
    <w:rsid w:val="00957222"/>
    <w:rsid w:val="00961242"/>
    <w:rsid w:val="00961596"/>
    <w:rsid w:val="00961BDC"/>
    <w:rsid w:val="00971037"/>
    <w:rsid w:val="009721CF"/>
    <w:rsid w:val="0097444F"/>
    <w:rsid w:val="009844E8"/>
    <w:rsid w:val="00984754"/>
    <w:rsid w:val="00986F09"/>
    <w:rsid w:val="00991D09"/>
    <w:rsid w:val="00996693"/>
    <w:rsid w:val="00997B2B"/>
    <w:rsid w:val="009A4D04"/>
    <w:rsid w:val="009B5A21"/>
    <w:rsid w:val="009C03F0"/>
    <w:rsid w:val="009C6396"/>
    <w:rsid w:val="009C68A6"/>
    <w:rsid w:val="009D1FBB"/>
    <w:rsid w:val="009D30C0"/>
    <w:rsid w:val="009D65D8"/>
    <w:rsid w:val="009D75F3"/>
    <w:rsid w:val="009E7D18"/>
    <w:rsid w:val="009F37DA"/>
    <w:rsid w:val="009F3E25"/>
    <w:rsid w:val="009F4689"/>
    <w:rsid w:val="00A02A18"/>
    <w:rsid w:val="00A02E3D"/>
    <w:rsid w:val="00A038A4"/>
    <w:rsid w:val="00A050FE"/>
    <w:rsid w:val="00A0539E"/>
    <w:rsid w:val="00A0699A"/>
    <w:rsid w:val="00A11D48"/>
    <w:rsid w:val="00A143D8"/>
    <w:rsid w:val="00A17340"/>
    <w:rsid w:val="00A1795E"/>
    <w:rsid w:val="00A20799"/>
    <w:rsid w:val="00A20A16"/>
    <w:rsid w:val="00A21403"/>
    <w:rsid w:val="00A2161A"/>
    <w:rsid w:val="00A22202"/>
    <w:rsid w:val="00A23874"/>
    <w:rsid w:val="00A26E0D"/>
    <w:rsid w:val="00A27B4A"/>
    <w:rsid w:val="00A33FED"/>
    <w:rsid w:val="00A35B37"/>
    <w:rsid w:val="00A35B95"/>
    <w:rsid w:val="00A40E73"/>
    <w:rsid w:val="00A41925"/>
    <w:rsid w:val="00A52199"/>
    <w:rsid w:val="00A54251"/>
    <w:rsid w:val="00A5702D"/>
    <w:rsid w:val="00A570AA"/>
    <w:rsid w:val="00A6506D"/>
    <w:rsid w:val="00A70370"/>
    <w:rsid w:val="00A71EC6"/>
    <w:rsid w:val="00A72A3E"/>
    <w:rsid w:val="00A750DE"/>
    <w:rsid w:val="00A7586A"/>
    <w:rsid w:val="00A812C7"/>
    <w:rsid w:val="00A8272B"/>
    <w:rsid w:val="00A90836"/>
    <w:rsid w:val="00A92B0A"/>
    <w:rsid w:val="00A93FAD"/>
    <w:rsid w:val="00A949BC"/>
    <w:rsid w:val="00A94BC5"/>
    <w:rsid w:val="00A95B4D"/>
    <w:rsid w:val="00AA06BC"/>
    <w:rsid w:val="00AA2224"/>
    <w:rsid w:val="00AA4577"/>
    <w:rsid w:val="00AA5D1F"/>
    <w:rsid w:val="00AA749E"/>
    <w:rsid w:val="00AB40DC"/>
    <w:rsid w:val="00AC38E8"/>
    <w:rsid w:val="00AD38F3"/>
    <w:rsid w:val="00AD3DAC"/>
    <w:rsid w:val="00AE0050"/>
    <w:rsid w:val="00AE0B8F"/>
    <w:rsid w:val="00AE1BAF"/>
    <w:rsid w:val="00AF195E"/>
    <w:rsid w:val="00AF26FD"/>
    <w:rsid w:val="00AF2FA8"/>
    <w:rsid w:val="00AF43D6"/>
    <w:rsid w:val="00AF5E97"/>
    <w:rsid w:val="00AF600D"/>
    <w:rsid w:val="00AF6C0C"/>
    <w:rsid w:val="00B00256"/>
    <w:rsid w:val="00B028C2"/>
    <w:rsid w:val="00B03978"/>
    <w:rsid w:val="00B06206"/>
    <w:rsid w:val="00B063C5"/>
    <w:rsid w:val="00B072DB"/>
    <w:rsid w:val="00B11EE1"/>
    <w:rsid w:val="00B13F25"/>
    <w:rsid w:val="00B21B67"/>
    <w:rsid w:val="00B22F21"/>
    <w:rsid w:val="00B239AC"/>
    <w:rsid w:val="00B24E6D"/>
    <w:rsid w:val="00B250F8"/>
    <w:rsid w:val="00B318B8"/>
    <w:rsid w:val="00B32435"/>
    <w:rsid w:val="00B4063B"/>
    <w:rsid w:val="00B40D17"/>
    <w:rsid w:val="00B41234"/>
    <w:rsid w:val="00B4216A"/>
    <w:rsid w:val="00B42983"/>
    <w:rsid w:val="00B431F3"/>
    <w:rsid w:val="00B44651"/>
    <w:rsid w:val="00B456C3"/>
    <w:rsid w:val="00B47066"/>
    <w:rsid w:val="00B5043B"/>
    <w:rsid w:val="00B55787"/>
    <w:rsid w:val="00B55E34"/>
    <w:rsid w:val="00B56039"/>
    <w:rsid w:val="00B575F2"/>
    <w:rsid w:val="00B606E1"/>
    <w:rsid w:val="00B65A51"/>
    <w:rsid w:val="00B65BFA"/>
    <w:rsid w:val="00B66DFD"/>
    <w:rsid w:val="00B67DE4"/>
    <w:rsid w:val="00B70962"/>
    <w:rsid w:val="00B72B64"/>
    <w:rsid w:val="00B75DEC"/>
    <w:rsid w:val="00B77DC6"/>
    <w:rsid w:val="00B825D7"/>
    <w:rsid w:val="00B827B9"/>
    <w:rsid w:val="00B873A6"/>
    <w:rsid w:val="00B925D8"/>
    <w:rsid w:val="00B96817"/>
    <w:rsid w:val="00BA534B"/>
    <w:rsid w:val="00BA58B4"/>
    <w:rsid w:val="00BA5EF7"/>
    <w:rsid w:val="00BA60BC"/>
    <w:rsid w:val="00BB1594"/>
    <w:rsid w:val="00BB48EA"/>
    <w:rsid w:val="00BB53BF"/>
    <w:rsid w:val="00BB6080"/>
    <w:rsid w:val="00BC0C85"/>
    <w:rsid w:val="00BC1AB5"/>
    <w:rsid w:val="00BC26B1"/>
    <w:rsid w:val="00BC463D"/>
    <w:rsid w:val="00BD14FA"/>
    <w:rsid w:val="00BD2286"/>
    <w:rsid w:val="00BD28C3"/>
    <w:rsid w:val="00BD2F3B"/>
    <w:rsid w:val="00BD64AF"/>
    <w:rsid w:val="00BE2E7A"/>
    <w:rsid w:val="00BE5191"/>
    <w:rsid w:val="00BE6195"/>
    <w:rsid w:val="00BE7365"/>
    <w:rsid w:val="00BF20A3"/>
    <w:rsid w:val="00BF2D17"/>
    <w:rsid w:val="00BF3D4A"/>
    <w:rsid w:val="00BF4A1A"/>
    <w:rsid w:val="00BF5F99"/>
    <w:rsid w:val="00BF65A1"/>
    <w:rsid w:val="00C017C0"/>
    <w:rsid w:val="00C05AF2"/>
    <w:rsid w:val="00C05B23"/>
    <w:rsid w:val="00C06E7F"/>
    <w:rsid w:val="00C100C6"/>
    <w:rsid w:val="00C10573"/>
    <w:rsid w:val="00C108E4"/>
    <w:rsid w:val="00C17802"/>
    <w:rsid w:val="00C20A15"/>
    <w:rsid w:val="00C21523"/>
    <w:rsid w:val="00C22178"/>
    <w:rsid w:val="00C22F46"/>
    <w:rsid w:val="00C25E9F"/>
    <w:rsid w:val="00C34051"/>
    <w:rsid w:val="00C34B5B"/>
    <w:rsid w:val="00C3530E"/>
    <w:rsid w:val="00C36442"/>
    <w:rsid w:val="00C417B6"/>
    <w:rsid w:val="00C53B30"/>
    <w:rsid w:val="00C53CAA"/>
    <w:rsid w:val="00C60B8F"/>
    <w:rsid w:val="00C6440F"/>
    <w:rsid w:val="00C6504F"/>
    <w:rsid w:val="00C65556"/>
    <w:rsid w:val="00C7513C"/>
    <w:rsid w:val="00C76328"/>
    <w:rsid w:val="00C778EE"/>
    <w:rsid w:val="00C830B7"/>
    <w:rsid w:val="00C83C66"/>
    <w:rsid w:val="00C90845"/>
    <w:rsid w:val="00C92BC9"/>
    <w:rsid w:val="00C93128"/>
    <w:rsid w:val="00CA21DF"/>
    <w:rsid w:val="00CA75AD"/>
    <w:rsid w:val="00CA7EE6"/>
    <w:rsid w:val="00CB555F"/>
    <w:rsid w:val="00CB6474"/>
    <w:rsid w:val="00CB6938"/>
    <w:rsid w:val="00CB6E0F"/>
    <w:rsid w:val="00CB6F6A"/>
    <w:rsid w:val="00CB6F74"/>
    <w:rsid w:val="00CC2031"/>
    <w:rsid w:val="00CC242D"/>
    <w:rsid w:val="00CC33F2"/>
    <w:rsid w:val="00CD08B1"/>
    <w:rsid w:val="00CD0C21"/>
    <w:rsid w:val="00CD2A77"/>
    <w:rsid w:val="00CD4194"/>
    <w:rsid w:val="00CD5BB3"/>
    <w:rsid w:val="00CE1025"/>
    <w:rsid w:val="00CE15FD"/>
    <w:rsid w:val="00CE64B4"/>
    <w:rsid w:val="00CE7BED"/>
    <w:rsid w:val="00CF5A01"/>
    <w:rsid w:val="00CF5D9D"/>
    <w:rsid w:val="00D00D3B"/>
    <w:rsid w:val="00D01B54"/>
    <w:rsid w:val="00D02967"/>
    <w:rsid w:val="00D050A2"/>
    <w:rsid w:val="00D06F5E"/>
    <w:rsid w:val="00D1537B"/>
    <w:rsid w:val="00D1759C"/>
    <w:rsid w:val="00D203B2"/>
    <w:rsid w:val="00D236AF"/>
    <w:rsid w:val="00D25AAB"/>
    <w:rsid w:val="00D36005"/>
    <w:rsid w:val="00D413A6"/>
    <w:rsid w:val="00D5163F"/>
    <w:rsid w:val="00D51C23"/>
    <w:rsid w:val="00D527E9"/>
    <w:rsid w:val="00D669D9"/>
    <w:rsid w:val="00D66C92"/>
    <w:rsid w:val="00D701A4"/>
    <w:rsid w:val="00D7106D"/>
    <w:rsid w:val="00D80B43"/>
    <w:rsid w:val="00D83C89"/>
    <w:rsid w:val="00D86F30"/>
    <w:rsid w:val="00DA46ED"/>
    <w:rsid w:val="00DA701C"/>
    <w:rsid w:val="00DA78E9"/>
    <w:rsid w:val="00DB1A57"/>
    <w:rsid w:val="00DB2EBF"/>
    <w:rsid w:val="00DB53A9"/>
    <w:rsid w:val="00DB67C0"/>
    <w:rsid w:val="00DC09F5"/>
    <w:rsid w:val="00DC5E5E"/>
    <w:rsid w:val="00DD2152"/>
    <w:rsid w:val="00DD3E31"/>
    <w:rsid w:val="00DD47C3"/>
    <w:rsid w:val="00DD76D4"/>
    <w:rsid w:val="00DE1A36"/>
    <w:rsid w:val="00DE45BC"/>
    <w:rsid w:val="00DE5EC3"/>
    <w:rsid w:val="00DE6368"/>
    <w:rsid w:val="00DF291F"/>
    <w:rsid w:val="00DF2D70"/>
    <w:rsid w:val="00DF69BD"/>
    <w:rsid w:val="00E00135"/>
    <w:rsid w:val="00E02294"/>
    <w:rsid w:val="00E036F3"/>
    <w:rsid w:val="00E050E5"/>
    <w:rsid w:val="00E12F91"/>
    <w:rsid w:val="00E14A03"/>
    <w:rsid w:val="00E160A1"/>
    <w:rsid w:val="00E2087A"/>
    <w:rsid w:val="00E25C8C"/>
    <w:rsid w:val="00E26D1F"/>
    <w:rsid w:val="00E26F7A"/>
    <w:rsid w:val="00E31EED"/>
    <w:rsid w:val="00E326E7"/>
    <w:rsid w:val="00E33DBE"/>
    <w:rsid w:val="00E34796"/>
    <w:rsid w:val="00E36960"/>
    <w:rsid w:val="00E37654"/>
    <w:rsid w:val="00E40410"/>
    <w:rsid w:val="00E41B07"/>
    <w:rsid w:val="00E4380A"/>
    <w:rsid w:val="00E43DF2"/>
    <w:rsid w:val="00E50338"/>
    <w:rsid w:val="00E516D6"/>
    <w:rsid w:val="00E56E64"/>
    <w:rsid w:val="00E5720B"/>
    <w:rsid w:val="00E57D5F"/>
    <w:rsid w:val="00E63AEE"/>
    <w:rsid w:val="00E652DD"/>
    <w:rsid w:val="00E677F0"/>
    <w:rsid w:val="00E7355A"/>
    <w:rsid w:val="00E73E93"/>
    <w:rsid w:val="00E75126"/>
    <w:rsid w:val="00E752FB"/>
    <w:rsid w:val="00E80DC0"/>
    <w:rsid w:val="00E82211"/>
    <w:rsid w:val="00E82D5C"/>
    <w:rsid w:val="00E831D3"/>
    <w:rsid w:val="00E8433A"/>
    <w:rsid w:val="00E87F4B"/>
    <w:rsid w:val="00E96A84"/>
    <w:rsid w:val="00EA0F68"/>
    <w:rsid w:val="00EA5EE0"/>
    <w:rsid w:val="00EB682E"/>
    <w:rsid w:val="00EC0DB6"/>
    <w:rsid w:val="00EC44B3"/>
    <w:rsid w:val="00EC6502"/>
    <w:rsid w:val="00ED36E3"/>
    <w:rsid w:val="00ED37C2"/>
    <w:rsid w:val="00EF5292"/>
    <w:rsid w:val="00EF69CA"/>
    <w:rsid w:val="00F00A7B"/>
    <w:rsid w:val="00F01332"/>
    <w:rsid w:val="00F02F42"/>
    <w:rsid w:val="00F03446"/>
    <w:rsid w:val="00F07B0A"/>
    <w:rsid w:val="00F11B75"/>
    <w:rsid w:val="00F1270C"/>
    <w:rsid w:val="00F13020"/>
    <w:rsid w:val="00F13040"/>
    <w:rsid w:val="00F13593"/>
    <w:rsid w:val="00F13A79"/>
    <w:rsid w:val="00F13CB3"/>
    <w:rsid w:val="00F1495F"/>
    <w:rsid w:val="00F171BB"/>
    <w:rsid w:val="00F24F09"/>
    <w:rsid w:val="00F34FED"/>
    <w:rsid w:val="00F44602"/>
    <w:rsid w:val="00F46300"/>
    <w:rsid w:val="00F473DF"/>
    <w:rsid w:val="00F5111B"/>
    <w:rsid w:val="00F5720B"/>
    <w:rsid w:val="00F65060"/>
    <w:rsid w:val="00F66799"/>
    <w:rsid w:val="00F73001"/>
    <w:rsid w:val="00F740A9"/>
    <w:rsid w:val="00F80FDA"/>
    <w:rsid w:val="00F81C8D"/>
    <w:rsid w:val="00F84B1A"/>
    <w:rsid w:val="00F8636E"/>
    <w:rsid w:val="00F87F18"/>
    <w:rsid w:val="00F94EFE"/>
    <w:rsid w:val="00F95E62"/>
    <w:rsid w:val="00F97BAF"/>
    <w:rsid w:val="00FA5FB9"/>
    <w:rsid w:val="00FA6D86"/>
    <w:rsid w:val="00FB0452"/>
    <w:rsid w:val="00FB1697"/>
    <w:rsid w:val="00FB73D0"/>
    <w:rsid w:val="00FC3622"/>
    <w:rsid w:val="00FC6D2B"/>
    <w:rsid w:val="00FC6D74"/>
    <w:rsid w:val="00FD0057"/>
    <w:rsid w:val="00FD0942"/>
    <w:rsid w:val="00FE0B55"/>
    <w:rsid w:val="00FE4270"/>
    <w:rsid w:val="00FE7048"/>
    <w:rsid w:val="00FE77FF"/>
    <w:rsid w:val="00FF0FF7"/>
    <w:rsid w:val="00FF339D"/>
    <w:rsid w:val="00FF3E39"/>
    <w:rsid w:val="00FF45E3"/>
    <w:rsid w:val="00FF4915"/>
    <w:rsid w:val="00FF5920"/>
    <w:rsid w:val="00FF60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rules v:ext="edit">
        <o:r id="V:Rule1" type="connector" idref="#AutoShape 2"/>
        <o:r id="V:Rule2" type="connector" idref="#AutoShape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7D"/>
    <w:pPr>
      <w:spacing w:after="200" w:line="276" w:lineRule="auto"/>
    </w:pPr>
    <w:rPr>
      <w:sz w:val="22"/>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1CC6"/>
    <w:pPr>
      <w:ind w:left="720"/>
      <w:contextualSpacing/>
    </w:pPr>
  </w:style>
  <w:style w:type="paragraph" w:styleId="BalloonText">
    <w:name w:val="Balloon Text"/>
    <w:basedOn w:val="Normal"/>
    <w:link w:val="BalloonTextChar"/>
    <w:uiPriority w:val="99"/>
    <w:rsid w:val="00CA75AD"/>
    <w:pPr>
      <w:spacing w:after="0" w:line="240" w:lineRule="auto"/>
    </w:pPr>
    <w:rPr>
      <w:rFonts w:ascii="Segoe UI" w:hAnsi="Segoe UI" w:cs="Segoe UI"/>
      <w:sz w:val="18"/>
      <w:szCs w:val="18"/>
    </w:rPr>
  </w:style>
  <w:style w:type="character" w:customStyle="1" w:styleId="BalloonTextChar">
    <w:name w:val="Balloon Text Char"/>
    <w:link w:val="BalloonText"/>
    <w:uiPriority w:val="99"/>
    <w:locked/>
    <w:rsid w:val="00CA75AD"/>
    <w:rPr>
      <w:rFonts w:ascii="Segoe UI" w:hAnsi="Segoe UI" w:cs="Segoe UI"/>
      <w:sz w:val="18"/>
      <w:szCs w:val="18"/>
    </w:rPr>
  </w:style>
  <w:style w:type="paragraph" w:customStyle="1" w:styleId="CharCharCharCharCharCharChar">
    <w:name w:val="Char Char Char Char Char Char Char"/>
    <w:basedOn w:val="Normal"/>
    <w:uiPriority w:val="99"/>
    <w:rsid w:val="00011039"/>
    <w:pPr>
      <w:tabs>
        <w:tab w:val="left" w:pos="1440"/>
        <w:tab w:val="right" w:pos="7200"/>
      </w:tabs>
      <w:spacing w:before="120" w:after="160" w:line="240" w:lineRule="exact"/>
      <w:ind w:firstLine="720"/>
      <w:jc w:val="both"/>
    </w:pPr>
    <w:rPr>
      <w:rFonts w:ascii="Verdana" w:hAnsi="Verdana"/>
      <w:sz w:val="20"/>
      <w:szCs w:val="20"/>
      <w:lang w:val="en-US" w:eastAsia="en-US"/>
    </w:rPr>
  </w:style>
  <w:style w:type="paragraph" w:styleId="NormalWeb">
    <w:name w:val="Normal (Web)"/>
    <w:aliases w:val="Обычный (веб)1,Обычный (веб) Знак,Обычный (веб) Знак1,Обычный (веб) Знак Знак"/>
    <w:basedOn w:val="Normal"/>
    <w:link w:val="NormalWebChar"/>
    <w:rsid w:val="00E82D5C"/>
    <w:pPr>
      <w:spacing w:before="100" w:beforeAutospacing="1" w:after="100" w:afterAutospacing="1" w:line="240" w:lineRule="auto"/>
    </w:pPr>
    <w:rPr>
      <w:rFonts w:ascii="Times New Roman" w:hAnsi="Times New Roman"/>
      <w:sz w:val="24"/>
      <w:szCs w:val="24"/>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E82D5C"/>
    <w:rPr>
      <w:rFonts w:ascii="Times New Roman" w:hAnsi="Times New Roman"/>
      <w:sz w:val="24"/>
      <w:szCs w:val="24"/>
    </w:rPr>
  </w:style>
  <w:style w:type="paragraph" w:styleId="Header">
    <w:name w:val="header"/>
    <w:basedOn w:val="Normal"/>
    <w:link w:val="HeaderChar"/>
    <w:uiPriority w:val="99"/>
    <w:unhideWhenUsed/>
    <w:rsid w:val="00F65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060"/>
    <w:rPr>
      <w:sz w:val="22"/>
      <w:szCs w:val="22"/>
      <w:lang w:val="en-GB" w:eastAsia="en-GB"/>
    </w:rPr>
  </w:style>
  <w:style w:type="paragraph" w:styleId="Footer">
    <w:name w:val="footer"/>
    <w:basedOn w:val="Normal"/>
    <w:link w:val="FooterChar"/>
    <w:uiPriority w:val="99"/>
    <w:unhideWhenUsed/>
    <w:rsid w:val="00F6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060"/>
    <w:rPr>
      <w:sz w:val="22"/>
      <w:szCs w:val="22"/>
      <w:lang w:val="en-GB" w:eastAsia="en-GB"/>
    </w:rPr>
  </w:style>
  <w:style w:type="paragraph" w:customStyle="1" w:styleId="CharChar4CharCharCharChar">
    <w:name w:val="Char Char4 Char Char Char Char"/>
    <w:basedOn w:val="Normal"/>
    <w:rsid w:val="001E593B"/>
    <w:pPr>
      <w:tabs>
        <w:tab w:val="left" w:pos="1440"/>
        <w:tab w:val="right" w:pos="7200"/>
      </w:tabs>
      <w:spacing w:before="120" w:after="160" w:line="240" w:lineRule="exact"/>
      <w:ind w:firstLine="720"/>
      <w:jc w:val="both"/>
    </w:pPr>
    <w:rPr>
      <w:rFonts w:ascii="Verdana" w:hAnsi="Verdana"/>
      <w:sz w:val="20"/>
      <w:szCs w:val="20"/>
      <w:lang w:val="en-US" w:eastAsia="en-US"/>
    </w:rPr>
  </w:style>
  <w:style w:type="character" w:customStyle="1" w:styleId="fontstyle01">
    <w:name w:val="fontstyle01"/>
    <w:rsid w:val="001E593B"/>
    <w:rPr>
      <w:rFonts w:ascii="Times New Roman" w:hAnsi="Times New Roman" w:cs="Times New Roman" w:hint="default"/>
      <w:b w:val="0"/>
      <w:bCs w:val="0"/>
      <w:i w:val="0"/>
      <w:iCs w:val="0"/>
      <w:color w:val="000000"/>
      <w:sz w:val="28"/>
      <w:szCs w:val="28"/>
    </w:rPr>
  </w:style>
  <w:style w:type="character" w:customStyle="1" w:styleId="Bodytext2">
    <w:name w:val="Body text (2)"/>
    <w:uiPriority w:val="99"/>
    <w:rsid w:val="001E593B"/>
  </w:style>
  <w:style w:type="character" w:styleId="Strong">
    <w:name w:val="Strong"/>
    <w:basedOn w:val="DefaultParagraphFont"/>
    <w:qFormat/>
    <w:locked/>
    <w:rsid w:val="00C76328"/>
    <w:rPr>
      <w:b/>
      <w:bCs/>
    </w:rPr>
  </w:style>
  <w:style w:type="paragraph" w:customStyle="1" w:styleId="CharChar4CharCharCharChar0">
    <w:name w:val="Char Char4 Char Char Char Char"/>
    <w:basedOn w:val="Normal"/>
    <w:rsid w:val="00A038A4"/>
    <w:pPr>
      <w:tabs>
        <w:tab w:val="left" w:pos="1440"/>
        <w:tab w:val="right" w:pos="7200"/>
      </w:tabs>
      <w:spacing w:before="120" w:after="160" w:line="240" w:lineRule="exact"/>
      <w:ind w:firstLine="720"/>
      <w:jc w:val="both"/>
    </w:pPr>
    <w:rPr>
      <w:rFonts w:ascii="Verdana" w:hAnsi="Verdana"/>
      <w:sz w:val="20"/>
      <w:szCs w:val="20"/>
      <w:lang w:val="en-US" w:eastAsia="en-US"/>
    </w:rPr>
  </w:style>
  <w:style w:type="character" w:customStyle="1" w:styleId="normalchar">
    <w:name w:val="normal__char"/>
    <w:basedOn w:val="DefaultParagraphFont"/>
    <w:rsid w:val="0088537E"/>
  </w:style>
  <w:style w:type="paragraph" w:styleId="BodyText">
    <w:name w:val="Body Text"/>
    <w:basedOn w:val="Normal"/>
    <w:link w:val="BodyTextChar"/>
    <w:unhideWhenUsed/>
    <w:rsid w:val="00167F45"/>
    <w:pPr>
      <w:spacing w:after="120" w:line="240" w:lineRule="auto"/>
      <w:ind w:firstLine="567"/>
      <w:jc w:val="both"/>
    </w:pPr>
    <w:rPr>
      <w:rFonts w:ascii="Arial" w:eastAsia="Arial" w:hAnsi="Arial"/>
      <w:lang w:val="vi-VN"/>
    </w:rPr>
  </w:style>
  <w:style w:type="character" w:customStyle="1" w:styleId="BodyTextChar">
    <w:name w:val="Body Text Char"/>
    <w:basedOn w:val="DefaultParagraphFont"/>
    <w:link w:val="BodyText"/>
    <w:rsid w:val="00167F45"/>
    <w:rPr>
      <w:rFonts w:ascii="Arial" w:eastAsia="Arial" w:hAnsi="Arial"/>
      <w:sz w:val="22"/>
      <w:szCs w:val="22"/>
      <w:lang w:val="vi-VN"/>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rsid w:val="00592BEB"/>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592BEB"/>
    <w:pPr>
      <w:spacing w:before="60" w:after="60" w:line="312" w:lineRule="auto"/>
    </w:pPr>
    <w:rPr>
      <w:rFonts w:ascii="Times New Roman" w:eastAsia="Calibri" w:hAnsi="Times New Roman"/>
      <w:sz w:val="20"/>
      <w:szCs w:val="20"/>
      <w:lang w:val="en-US" w:eastAsia="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592BEB"/>
    <w:rPr>
      <w:rFonts w:ascii="Times New Roman" w:eastAsia="Calibri" w:hAnsi="Times New Roman"/>
    </w:rPr>
  </w:style>
  <w:style w:type="paragraph" w:styleId="BodyTextIndent">
    <w:name w:val="Body Text Indent"/>
    <w:basedOn w:val="Normal"/>
    <w:link w:val="BodyTextIndentChar"/>
    <w:uiPriority w:val="99"/>
    <w:semiHidden/>
    <w:unhideWhenUsed/>
    <w:rsid w:val="00362622"/>
    <w:pPr>
      <w:spacing w:after="120"/>
      <w:ind w:left="360"/>
    </w:pPr>
  </w:style>
  <w:style w:type="character" w:customStyle="1" w:styleId="BodyTextIndentChar">
    <w:name w:val="Body Text Indent Char"/>
    <w:basedOn w:val="DefaultParagraphFont"/>
    <w:link w:val="BodyTextIndent"/>
    <w:uiPriority w:val="99"/>
    <w:semiHidden/>
    <w:rsid w:val="00362622"/>
    <w:rPr>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7D"/>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C1CC6"/>
    <w:pPr>
      <w:ind w:left="720"/>
      <w:contextualSpacing/>
    </w:pPr>
  </w:style>
  <w:style w:type="paragraph" w:styleId="BalloonText">
    <w:name w:val="Balloon Text"/>
    <w:basedOn w:val="Normal"/>
    <w:link w:val="BalloonTextChar"/>
    <w:uiPriority w:val="99"/>
    <w:rsid w:val="00CA75AD"/>
    <w:pPr>
      <w:spacing w:after="0" w:line="240" w:lineRule="auto"/>
    </w:pPr>
    <w:rPr>
      <w:rFonts w:ascii="Segoe UI" w:hAnsi="Segoe UI" w:cs="Segoe UI"/>
      <w:sz w:val="18"/>
      <w:szCs w:val="18"/>
    </w:rPr>
  </w:style>
  <w:style w:type="character" w:customStyle="1" w:styleId="BalloonTextChar">
    <w:name w:val="Balloon Text Char"/>
    <w:link w:val="BalloonText"/>
    <w:uiPriority w:val="99"/>
    <w:locked/>
    <w:rsid w:val="00CA75AD"/>
    <w:rPr>
      <w:rFonts w:ascii="Segoe UI" w:hAnsi="Segoe UI" w:cs="Segoe UI"/>
      <w:sz w:val="18"/>
      <w:szCs w:val="18"/>
    </w:rPr>
  </w:style>
  <w:style w:type="paragraph" w:customStyle="1" w:styleId="CharCharCharCharCharCharChar">
    <w:name w:val="Char Char Char Char Char Char Char"/>
    <w:basedOn w:val="Normal"/>
    <w:uiPriority w:val="99"/>
    <w:rsid w:val="00011039"/>
    <w:pPr>
      <w:tabs>
        <w:tab w:val="left" w:pos="1440"/>
        <w:tab w:val="right" w:pos="7200"/>
      </w:tabs>
      <w:spacing w:before="120" w:after="160" w:line="240" w:lineRule="exact"/>
      <w:ind w:firstLine="720"/>
      <w:jc w:val="both"/>
    </w:pPr>
    <w:rPr>
      <w:rFonts w:ascii="Verdana" w:hAnsi="Verdana"/>
      <w:sz w:val="20"/>
      <w:szCs w:val="20"/>
      <w:lang w:val="en-US" w:eastAsia="en-US"/>
    </w:rPr>
  </w:style>
  <w:style w:type="paragraph" w:styleId="NormalWeb">
    <w:name w:val="Normal (Web)"/>
    <w:aliases w:val="Обычный (веб)1,Обычный (веб) Знак,Обычный (веб) Знак1,Обычный (веб) Знак Знак"/>
    <w:basedOn w:val="Normal"/>
    <w:link w:val="NormalWebChar"/>
    <w:rsid w:val="00E82D5C"/>
    <w:pPr>
      <w:spacing w:before="100" w:beforeAutospacing="1" w:after="100" w:afterAutospacing="1" w:line="240" w:lineRule="auto"/>
    </w:pPr>
    <w:rPr>
      <w:rFonts w:ascii="Times New Roman" w:hAnsi="Times New Roman"/>
      <w:sz w:val="24"/>
      <w:szCs w:val="24"/>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E82D5C"/>
    <w:rPr>
      <w:rFonts w:ascii="Times New Roman" w:hAnsi="Times New Roman"/>
      <w:sz w:val="24"/>
      <w:szCs w:val="24"/>
    </w:rPr>
  </w:style>
  <w:style w:type="paragraph" w:styleId="Header">
    <w:name w:val="header"/>
    <w:basedOn w:val="Normal"/>
    <w:link w:val="HeaderChar"/>
    <w:uiPriority w:val="99"/>
    <w:unhideWhenUsed/>
    <w:rsid w:val="00F65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060"/>
    <w:rPr>
      <w:sz w:val="22"/>
      <w:szCs w:val="22"/>
      <w:lang w:val="en-GB" w:eastAsia="en-GB"/>
    </w:rPr>
  </w:style>
  <w:style w:type="paragraph" w:styleId="Footer">
    <w:name w:val="footer"/>
    <w:basedOn w:val="Normal"/>
    <w:link w:val="FooterChar"/>
    <w:uiPriority w:val="99"/>
    <w:unhideWhenUsed/>
    <w:rsid w:val="00F65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060"/>
    <w:rPr>
      <w:sz w:val="22"/>
      <w:szCs w:val="22"/>
      <w:lang w:val="en-GB" w:eastAsia="en-GB"/>
    </w:rPr>
  </w:style>
  <w:style w:type="paragraph" w:customStyle="1" w:styleId="CharChar4CharCharCharChar">
    <w:name w:val="Char Char4 Char Char Char Char"/>
    <w:basedOn w:val="Normal"/>
    <w:rsid w:val="001E593B"/>
    <w:pPr>
      <w:tabs>
        <w:tab w:val="left" w:pos="1440"/>
        <w:tab w:val="right" w:pos="7200"/>
      </w:tabs>
      <w:spacing w:before="120" w:after="160" w:line="240" w:lineRule="exact"/>
      <w:ind w:firstLine="720"/>
      <w:jc w:val="both"/>
    </w:pPr>
    <w:rPr>
      <w:rFonts w:ascii="Verdana" w:hAnsi="Verdana"/>
      <w:sz w:val="20"/>
      <w:szCs w:val="20"/>
      <w:lang w:val="en-US" w:eastAsia="en-US"/>
    </w:rPr>
  </w:style>
  <w:style w:type="character" w:customStyle="1" w:styleId="fontstyle01">
    <w:name w:val="fontstyle01"/>
    <w:rsid w:val="001E593B"/>
    <w:rPr>
      <w:rFonts w:ascii="Times New Roman" w:hAnsi="Times New Roman" w:cs="Times New Roman" w:hint="default"/>
      <w:b w:val="0"/>
      <w:bCs w:val="0"/>
      <w:i w:val="0"/>
      <w:iCs w:val="0"/>
      <w:color w:val="000000"/>
      <w:sz w:val="28"/>
      <w:szCs w:val="28"/>
    </w:rPr>
  </w:style>
  <w:style w:type="character" w:customStyle="1" w:styleId="Bodytext2">
    <w:name w:val="Body text (2)"/>
    <w:uiPriority w:val="99"/>
    <w:rsid w:val="001E593B"/>
  </w:style>
  <w:style w:type="character" w:styleId="Strong">
    <w:name w:val="Strong"/>
    <w:basedOn w:val="DefaultParagraphFont"/>
    <w:qFormat/>
    <w:locked/>
    <w:rsid w:val="00C76328"/>
    <w:rPr>
      <w:b/>
      <w:bCs/>
    </w:rPr>
  </w:style>
  <w:style w:type="paragraph" w:customStyle="1" w:styleId="CharChar4CharCharCharChar0">
    <w:name w:val="Char Char4 Char Char Char Char"/>
    <w:basedOn w:val="Normal"/>
    <w:rsid w:val="00A038A4"/>
    <w:pPr>
      <w:tabs>
        <w:tab w:val="left" w:pos="1440"/>
        <w:tab w:val="right" w:pos="7200"/>
      </w:tabs>
      <w:spacing w:before="120" w:after="160" w:line="240" w:lineRule="exact"/>
      <w:ind w:firstLine="720"/>
      <w:jc w:val="both"/>
    </w:pPr>
    <w:rPr>
      <w:rFonts w:ascii="Verdana" w:hAnsi="Verdana"/>
      <w:sz w:val="20"/>
      <w:szCs w:val="20"/>
      <w:lang w:val="en-US" w:eastAsia="en-US"/>
    </w:rPr>
  </w:style>
  <w:style w:type="character" w:customStyle="1" w:styleId="normalchar">
    <w:name w:val="normal__char"/>
    <w:basedOn w:val="DefaultParagraphFont"/>
    <w:rsid w:val="0088537E"/>
  </w:style>
  <w:style w:type="paragraph" w:styleId="BodyText">
    <w:name w:val="Body Text"/>
    <w:basedOn w:val="Normal"/>
    <w:link w:val="BodyTextChar"/>
    <w:unhideWhenUsed/>
    <w:rsid w:val="00167F45"/>
    <w:pPr>
      <w:spacing w:after="120" w:line="240" w:lineRule="auto"/>
      <w:ind w:firstLine="567"/>
      <w:jc w:val="both"/>
    </w:pPr>
    <w:rPr>
      <w:rFonts w:ascii="Arial" w:eastAsia="Arial" w:hAnsi="Arial"/>
      <w:lang w:val="vi-VN" w:eastAsia="x-none"/>
    </w:rPr>
  </w:style>
  <w:style w:type="character" w:customStyle="1" w:styleId="BodyTextChar">
    <w:name w:val="Body Text Char"/>
    <w:basedOn w:val="DefaultParagraphFont"/>
    <w:link w:val="BodyText"/>
    <w:rsid w:val="00167F45"/>
    <w:rPr>
      <w:rFonts w:ascii="Arial" w:eastAsia="Arial" w:hAnsi="Arial"/>
      <w:sz w:val="22"/>
      <w:szCs w:val="22"/>
      <w:lang w:val="vi-VN" w:eastAsia="x-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nhideWhenUsed/>
    <w:rsid w:val="00592BEB"/>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nhideWhenUsed/>
    <w:rsid w:val="00592BEB"/>
    <w:pPr>
      <w:spacing w:before="60" w:after="60" w:line="312" w:lineRule="auto"/>
    </w:pPr>
    <w:rPr>
      <w:rFonts w:ascii="Times New Roman" w:eastAsia="Calibri" w:hAnsi="Times New Roman"/>
      <w:sz w:val="20"/>
      <w:szCs w:val="20"/>
      <w:lang w:val="en-US" w:eastAsia="en-US"/>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rsid w:val="00592BEB"/>
    <w:rPr>
      <w:rFonts w:ascii="Times New Roman" w:eastAsia="Calibr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9361">
      <w:bodyDiv w:val="1"/>
      <w:marLeft w:val="0"/>
      <w:marRight w:val="0"/>
      <w:marTop w:val="0"/>
      <w:marBottom w:val="0"/>
      <w:divBdr>
        <w:top w:val="none" w:sz="0" w:space="0" w:color="auto"/>
        <w:left w:val="none" w:sz="0" w:space="0" w:color="auto"/>
        <w:bottom w:val="none" w:sz="0" w:space="0" w:color="auto"/>
        <w:right w:val="none" w:sz="0" w:space="0" w:color="auto"/>
      </w:divBdr>
    </w:div>
    <w:div w:id="93428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5595-56B0-4047-9BC2-669B0A83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Phòng Tổng hợp - Văn phòng UBND tỉnh Quảng Bình</vt:lpstr>
    </vt:vector>
  </TitlesOfParts>
  <Company>Grizli777</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Quảng Bình</dc:title>
  <dc:creator>Admin</dc:creator>
  <cp:lastModifiedBy>ThienIT</cp:lastModifiedBy>
  <cp:revision>71</cp:revision>
  <cp:lastPrinted>2021-05-04T10:23:00Z</cp:lastPrinted>
  <dcterms:created xsi:type="dcterms:W3CDTF">2022-02-10T07:59:00Z</dcterms:created>
  <dcterms:modified xsi:type="dcterms:W3CDTF">2023-03-06T09:32:00Z</dcterms:modified>
</cp:coreProperties>
</file>