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1E0" w:firstRow="1" w:lastRow="1" w:firstColumn="1" w:lastColumn="1" w:noHBand="0" w:noVBand="0"/>
      </w:tblPr>
      <w:tblGrid>
        <w:gridCol w:w="3545"/>
        <w:gridCol w:w="6095"/>
      </w:tblGrid>
      <w:tr w:rsidR="00DE0FB4" w:rsidRPr="00915E3E" w:rsidTr="00DC7B8F">
        <w:trPr>
          <w:trHeight w:val="832"/>
        </w:trPr>
        <w:tc>
          <w:tcPr>
            <w:tcW w:w="3545" w:type="dxa"/>
          </w:tcPr>
          <w:p w:rsidR="00DE0FB4" w:rsidRPr="00295BEA" w:rsidRDefault="001F73A5" w:rsidP="001A62AE">
            <w:pPr>
              <w:tabs>
                <w:tab w:val="center" w:pos="4320"/>
                <w:tab w:val="right" w:pos="8640"/>
              </w:tabs>
              <w:jc w:val="center"/>
              <w:rPr>
                <w:rFonts w:ascii="Times New Roman" w:hAnsi="Times New Roman" w:cs="Times New Roman"/>
                <w:b/>
                <w:bCs/>
                <w:lang w:val="nl-NL"/>
              </w:rPr>
            </w:pPr>
            <w:r w:rsidRPr="00BF325E">
              <w:rPr>
                <w:rFonts w:ascii="Times New Roman" w:hAnsi="Times New Roman" w:cs="Times New Roman"/>
                <w:b/>
                <w:bCs/>
              </w:rPr>
              <w:t xml:space="preserve"> </w:t>
            </w:r>
            <w:r w:rsidR="00DE0FB4" w:rsidRPr="00295BEA">
              <w:rPr>
                <w:rFonts w:ascii="Times New Roman" w:hAnsi="Times New Roman" w:cs="Times New Roman"/>
                <w:b/>
                <w:bCs/>
                <w:lang w:val="nl-NL"/>
              </w:rPr>
              <w:t>ỦY BAN NHÂN DÂN</w:t>
            </w:r>
          </w:p>
          <w:p w:rsidR="00DE0FB4" w:rsidRPr="0034403E" w:rsidRDefault="00DC61B9" w:rsidP="001A62AE">
            <w:pPr>
              <w:tabs>
                <w:tab w:val="center" w:pos="4320"/>
                <w:tab w:val="right" w:pos="8640"/>
              </w:tabs>
              <w:jc w:val="center"/>
              <w:rPr>
                <w:rFonts w:ascii="Times New Roman" w:hAnsi="Times New Roman" w:cs="Times New Roman"/>
                <w:b/>
                <w:bCs/>
                <w:i/>
                <w:iCs/>
                <w:lang w:val="nl-NL"/>
              </w:rPr>
            </w:pPr>
            <w:r w:rsidRPr="00295BEA">
              <w:rPr>
                <w:noProof/>
              </w:rPr>
              <mc:AlternateContent>
                <mc:Choice Requires="wps">
                  <w:drawing>
                    <wp:anchor distT="0" distB="0" distL="114300" distR="114300" simplePos="0" relativeHeight="251658752" behindDoc="0" locked="0" layoutInCell="1" allowOverlap="1" wp14:anchorId="6FC6B737" wp14:editId="356FB0CB">
                      <wp:simplePos x="0" y="0"/>
                      <wp:positionH relativeFrom="column">
                        <wp:posOffset>602615</wp:posOffset>
                      </wp:positionH>
                      <wp:positionV relativeFrom="paragraph">
                        <wp:posOffset>230876</wp:posOffset>
                      </wp:positionV>
                      <wp:extent cx="716280" cy="0"/>
                      <wp:effectExtent l="0" t="0" r="26670" b="1905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9FAADE" id="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8.2pt" to="10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G+BAIAAA0EAAAOAAAAZHJzL2Uyb0RvYy54bWysU02P2jAQvVfqf7B8h3xsYCEirCoCvWxb&#10;pO3+AGM7xKpjW7YhoKr/vWMDaeleqqoczNgzfpn33njxdOokOnLrhFYVzsYpRlxRzYTaV/j162Y0&#10;w8h5ohiRWvEKn7nDT8v37xa9KXmuWy0ZtwhAlCt7U+HWe1MmiaMt74gba8MVJBttO+Jha/cJs6QH&#10;9E4meZpOk15bZqym3Dk4rS9JvIz4TcOp/9I0jnskKwy9+bjauO7CmiwXpNxbYlpBr22Qf+iiI0LB&#10;RweomniCDla8geoEtdrpxo+p7hLdNILyyAHYZOkfbF5aYnjkAuI4M8jk/h8s/XzcWiRYhR8wUqQD&#10;i1AeVOmNKyG5UlsbeNGTejHPmn5zkEvukmHjDKDs+k+aAQA5eB3FODW2C5eBJjpFzc+D5vzkEYXD&#10;x2yaz8AZekslpLzdM9b5j1x3KAQVlkIFNUhJjs/Ohz5IeSsJx0pvhJTRUalQX+H5JJ/EC05LwUIy&#10;lDm7362kRUcSZiL+AmEAuyuz+qBYBGs5Yetr7ImQlxjqpQp4wATauUYX07/P0/l6tp4VoyKfrkdF&#10;WtejD5tVMZpussdJ/VCvVnX2I7SWFWUrGOMqdHcbwKz4O4OvT+EyOsMIDjIk9+iRIjR7+49NRyuD&#10;exfHd5qdtzaoEVyFmYvF1/cRhvr3faz69YqXPwEAAP//AwBQSwMEFAAGAAgAAAAhAGZC4DLdAAAA&#10;CAEAAA8AAABkcnMvZG93bnJldi54bWxMj0FPwkAQhe8m/ofNmHghsmshIKVbYtTevIAar0N3aBu7&#10;s6W7QPXXu4YDHt+8l/e+yVaDbcWRet841nA/ViCIS2carjS8vxV3DyB8QDbYOiYN3+RhlV9fZZga&#10;d+I1HTehErGEfYoa6hC6VEpf1mTRj11HHL2d6y2GKPtKmh5Psdy2MlFqJi02HBdq7OippvJrc7Aa&#10;fPFB++JnVI7U56RylOyfX19Q69ub4XEJItAQLmH4w4/okEemrTuw8aLVsJguYlLDZDYFEf1Ezecg&#10;tueDzDP5/4H8FwAA//8DAFBLAQItABQABgAIAAAAIQC2gziS/gAAAOEBAAATAAAAAAAAAAAAAAAA&#10;AAAAAABbQ29udGVudF9UeXBlc10ueG1sUEsBAi0AFAAGAAgAAAAhADj9If/WAAAAlAEAAAsAAAAA&#10;AAAAAAAAAAAALwEAAF9yZWxzLy5yZWxzUEsBAi0AFAAGAAgAAAAhAM6nIb4EAgAADQQAAA4AAAAA&#10;AAAAAAAAAAAALgIAAGRycy9lMm9Eb2MueG1sUEsBAi0AFAAGAAgAAAAhAGZC4DLdAAAACAEAAA8A&#10;AAAAAAAAAAAAAAAAXgQAAGRycy9kb3ducmV2LnhtbFBLBQYAAAAABAAEAPMAAABoBQAAAAA=&#10;">
                      <o:lock v:ext="edit" shapetype="f"/>
                    </v:line>
                  </w:pict>
                </mc:Fallback>
              </mc:AlternateContent>
            </w:r>
            <w:r w:rsidR="000E54FD" w:rsidRPr="00295BEA">
              <w:rPr>
                <w:rFonts w:ascii="Times New Roman" w:hAnsi="Times New Roman" w:cs="Times New Roman"/>
                <w:b/>
                <w:bCs/>
                <w:lang w:val="nl-NL"/>
              </w:rPr>
              <w:t>HUYỆN QUẢNG TRẠCH</w:t>
            </w:r>
          </w:p>
        </w:tc>
        <w:tc>
          <w:tcPr>
            <w:tcW w:w="6095" w:type="dxa"/>
          </w:tcPr>
          <w:p w:rsidR="00DE0FB4" w:rsidRPr="00295BEA" w:rsidRDefault="00DE0FB4" w:rsidP="001A62AE">
            <w:pPr>
              <w:tabs>
                <w:tab w:val="center" w:pos="4320"/>
                <w:tab w:val="right" w:pos="8640"/>
              </w:tabs>
              <w:jc w:val="center"/>
              <w:rPr>
                <w:rFonts w:ascii="Times New Roman" w:hAnsi="Times New Roman" w:cs="Times New Roman"/>
                <w:b/>
                <w:bCs/>
                <w:lang w:val="nl-NL"/>
              </w:rPr>
            </w:pPr>
            <w:r w:rsidRPr="00295BEA">
              <w:rPr>
                <w:rFonts w:ascii="Times New Roman" w:hAnsi="Times New Roman" w:cs="Times New Roman"/>
                <w:b/>
                <w:bCs/>
                <w:lang w:val="nl-NL"/>
              </w:rPr>
              <w:t>CỘNG HOÀ XÃ HỘI CHỦ NGHĨA VIỆT NAM</w:t>
            </w:r>
          </w:p>
          <w:p w:rsidR="00DE0FB4" w:rsidRPr="00BF325E" w:rsidRDefault="00DC61B9" w:rsidP="001A62AE">
            <w:pPr>
              <w:tabs>
                <w:tab w:val="center" w:pos="4320"/>
                <w:tab w:val="right" w:pos="8640"/>
              </w:tabs>
              <w:jc w:val="center"/>
              <w:rPr>
                <w:rFonts w:ascii="Times New Roman" w:hAnsi="Times New Roman" w:cs="Times New Roman"/>
                <w:i/>
                <w:iCs/>
                <w:lang w:val="nl-NL"/>
              </w:rPr>
            </w:pPr>
            <w:r w:rsidRPr="00295BEA">
              <w:rPr>
                <w:noProof/>
              </w:rPr>
              <mc:AlternateContent>
                <mc:Choice Requires="wps">
                  <w:drawing>
                    <wp:anchor distT="0" distB="0" distL="114300" distR="114300" simplePos="0" relativeHeight="251657728" behindDoc="0" locked="0" layoutInCell="1" allowOverlap="1" wp14:anchorId="18DE204F" wp14:editId="1C8A31E5">
                      <wp:simplePos x="0" y="0"/>
                      <wp:positionH relativeFrom="column">
                        <wp:posOffset>805815</wp:posOffset>
                      </wp:positionH>
                      <wp:positionV relativeFrom="paragraph">
                        <wp:posOffset>228336</wp:posOffset>
                      </wp:positionV>
                      <wp:extent cx="2155825" cy="0"/>
                      <wp:effectExtent l="0" t="0" r="15875"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FD6F1"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8pt" to="23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xaBAIAAA4EAAAOAAAAZHJzL2Uyb0RvYy54bWysU02P2jAQvVfqf7B8h3xsoBARVhWBXrZd&#10;pG1/gLEdYtWxLdsQUNX/3rGBtHQvq6o5OGPP5OW9N+PF46mT6MitE1pVOBunGHFFNRNqX+FvXzej&#10;GUbOE8WI1IpX+Mwdfly+f7foTclz3WrJuEUAolzZmwq33psySRxteUfcWBuuINlo2xEPW7tPmCU9&#10;oHcyydN0mvTaMmM15c7BaX1J4mXEbxpO/XPTOO6RrDBw83G1cd2FNVkuSLm3xLSCXmmQf2DREaHg&#10;pwNUTTxBByteQXWCWu1048dUd4luGkF51ABqsvQvNS8tMTxqAXOcGWxy/w+WfjluLRKswjlGinTQ&#10;IvQQXOmNKyG5UlsbdNGTejFPmn53kEvukmHjDKDs+s+aAQA5eB3NODW2Cx+DTHSKnp8Hz/nJIwqH&#10;eTaZzPIJRvSWS0h5+9BY5z9x3aEQVFgKFewgJTk+OR+IkPJWEo6V3ggpY0ulQn2F5xNADhmnpWAh&#10;GTd2v1tJi44kDEV8gmIAuyuz+qBYBGs5Yetr7ImQlxjqpQp4IAXoXKNL13/M0/l6tp4VoyKfrkdF&#10;Wtejj5tVMZpusg+T+qFerersZ6CWFWUrGOMqsLtNYFa8rcPXu3CZnWEGBxuSe/QoEcje3pF07GVo&#10;36XlO83OWxvcCG2FoYvF1wsSpvrPfaz6fY2XvwAAAP//AwBQSwMEFAAGAAgAAAAhACtd7WncAAAA&#10;CQEAAA8AAABkcnMvZG93bnJldi54bWxMj8FOwzAQRO9I/IO1SFwq6pBWVglxKgTkxoVCxXWbLElE&#10;vE5jtw18PYs4wHFmn2Zn8vXkenWkMXSeLVzPE1DEla87biy8vpRXK1AhItfYeyYLnxRgXZyf5ZjV&#10;/sTPdNzERkkIhwwttDEOmdahaslhmPuBWG7vfnQYRY6Nrkc8SbjrdZokRjvsWD60ONB9S9XH5uAs&#10;hHJL+/JrVs2St0XjKd0/PD2itZcX090tqEhT/IPhp75Uh0I67fyB66B60am5EdTCwsgmAZbGLEHt&#10;fg1d5Pr/guIbAAD//wMAUEsBAi0AFAAGAAgAAAAhALaDOJL+AAAA4QEAABMAAAAAAAAAAAAAAAAA&#10;AAAAAFtDb250ZW50X1R5cGVzXS54bWxQSwECLQAUAAYACAAAACEAOP0h/9YAAACUAQAACwAAAAAA&#10;AAAAAAAAAAAvAQAAX3JlbHMvLnJlbHNQSwECLQAUAAYACAAAACEAh+dMWgQCAAAOBAAADgAAAAAA&#10;AAAAAAAAAAAuAgAAZHJzL2Uyb0RvYy54bWxQSwECLQAUAAYACAAAACEAK13tadwAAAAJAQAADwAA&#10;AAAAAAAAAAAAAABeBAAAZHJzL2Rvd25yZXYueG1sUEsFBgAAAAAEAAQA8wAAAGcFAAAAAA==&#10;">
                      <o:lock v:ext="edit" shapetype="f"/>
                    </v:line>
                  </w:pict>
                </mc:Fallback>
              </mc:AlternateContent>
            </w:r>
            <w:r w:rsidR="00DE0FB4" w:rsidRPr="00295BEA">
              <w:rPr>
                <w:rFonts w:ascii="Times New Roman" w:hAnsi="Times New Roman" w:cs="Times New Roman"/>
                <w:b/>
                <w:bCs/>
                <w:lang w:val="nl-NL"/>
              </w:rPr>
              <w:t>Độc lập - Tự do - Hạnh phúc</w:t>
            </w:r>
          </w:p>
        </w:tc>
      </w:tr>
    </w:tbl>
    <w:p w:rsidR="001F73A5" w:rsidRPr="00915E3E" w:rsidRDefault="001F73A5" w:rsidP="008E46AD">
      <w:pPr>
        <w:jc w:val="both"/>
        <w:rPr>
          <w:rFonts w:ascii="Times New Roman" w:hAnsi="Times New Roman" w:cs="Times New Roman"/>
          <w:sz w:val="10"/>
          <w:szCs w:val="10"/>
          <w:lang w:val="nl-NL"/>
        </w:rPr>
      </w:pPr>
    </w:p>
    <w:p w:rsidR="00DC7B8F" w:rsidRPr="00915E3E" w:rsidRDefault="00DC7B8F" w:rsidP="00DC7B8F">
      <w:pPr>
        <w:jc w:val="center"/>
        <w:rPr>
          <w:rFonts w:ascii="Times New Roman" w:hAnsi="Times New Roman" w:cs="Times New Roman"/>
          <w:b/>
          <w:bCs/>
          <w:lang w:val="nl-NL"/>
        </w:rPr>
      </w:pPr>
    </w:p>
    <w:p w:rsidR="001F73A5" w:rsidRPr="00915E3E" w:rsidRDefault="001F73A5" w:rsidP="00DC7B8F">
      <w:pPr>
        <w:jc w:val="center"/>
        <w:rPr>
          <w:rFonts w:ascii="Times New Roman" w:hAnsi="Times New Roman" w:cs="Times New Roman"/>
          <w:b/>
          <w:bCs/>
          <w:lang w:val="nl-NL"/>
        </w:rPr>
      </w:pPr>
      <w:r w:rsidRPr="00915E3E">
        <w:rPr>
          <w:rFonts w:ascii="Times New Roman" w:hAnsi="Times New Roman" w:cs="Times New Roman"/>
          <w:b/>
          <w:bCs/>
          <w:lang w:val="nl-NL"/>
        </w:rPr>
        <w:t>KẾ HOẠCH</w:t>
      </w:r>
    </w:p>
    <w:p w:rsidR="007B2EE5" w:rsidRPr="00915E3E" w:rsidRDefault="007B2EE5" w:rsidP="008E46AD">
      <w:pPr>
        <w:jc w:val="center"/>
        <w:rPr>
          <w:rFonts w:ascii="Times New Roman" w:hAnsi="Times New Roman" w:cs="Times New Roman"/>
          <w:b/>
          <w:bCs/>
          <w:lang w:val="nl-NL"/>
        </w:rPr>
      </w:pPr>
      <w:r w:rsidRPr="00915E3E">
        <w:rPr>
          <w:rFonts w:ascii="Times New Roman" w:hAnsi="Times New Roman" w:cs="Times New Roman"/>
          <w:b/>
          <w:bCs/>
          <w:lang w:val="nl-NL"/>
        </w:rPr>
        <w:t>Tuyển dụng công chức cấp xã trong trường hợp đặc biệt</w:t>
      </w:r>
    </w:p>
    <w:p w:rsidR="001F73A5" w:rsidRPr="00915E3E" w:rsidRDefault="007B2EE5" w:rsidP="008E46AD">
      <w:pPr>
        <w:jc w:val="center"/>
        <w:rPr>
          <w:rFonts w:ascii="Times New Roman" w:hAnsi="Times New Roman" w:cs="Times New Roman"/>
          <w:b/>
          <w:bCs/>
          <w:lang w:val="nl-NL"/>
        </w:rPr>
      </w:pPr>
      <w:r w:rsidRPr="00915E3E">
        <w:rPr>
          <w:rFonts w:ascii="Times New Roman" w:hAnsi="Times New Roman" w:cs="Times New Roman"/>
          <w:b/>
          <w:bCs/>
          <w:lang w:val="nl-NL"/>
        </w:rPr>
        <w:t xml:space="preserve">tại UBND xã Quảng </w:t>
      </w:r>
      <w:r w:rsidR="000E54FD" w:rsidRPr="00915E3E">
        <w:rPr>
          <w:rFonts w:ascii="Times New Roman" w:hAnsi="Times New Roman" w:cs="Times New Roman"/>
          <w:b/>
          <w:bCs/>
          <w:lang w:val="nl-NL"/>
        </w:rPr>
        <w:t>Châu năm 2022</w:t>
      </w:r>
    </w:p>
    <w:p w:rsidR="001F73A5" w:rsidRPr="00114086" w:rsidRDefault="00DC61B9" w:rsidP="008E46AD">
      <w:pPr>
        <w:ind w:right="-40"/>
        <w:jc w:val="center"/>
        <w:rPr>
          <w:rFonts w:ascii="Times New Roman" w:hAnsi="Times New Roman" w:cs="Times New Roman"/>
          <w:i/>
          <w:iCs/>
          <w:sz w:val="12"/>
          <w:szCs w:val="12"/>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2339975</wp:posOffset>
                </wp:positionH>
                <wp:positionV relativeFrom="paragraph">
                  <wp:posOffset>15240</wp:posOffset>
                </wp:positionV>
                <wp:extent cx="142557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301734"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1.2pt" to="2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1+BAIAAA4EAAAOAAAAZHJzL2Uyb0RvYy54bWysU8GO2jAQvVfqP1i+QxKasBARVhWBXrZd&#10;pG0/wNgOserYlm0IqOq/d2wgLd3LqioHM/aMX+a9N148njqJjtw6oVWFs3GKEVdUM6H2Ff72dTOa&#10;YeQ8UYxIrXiFz9zhx+X7d4velHyiWy0ZtwhAlCt7U+HWe1MmiaMt74gba8MVJBttO+Jha/cJs6QH&#10;9E4mkzSdJr22zFhNuXNwWl+SeBnxm4ZT/9w0jnskKwy9+bjauO7CmiwXpNxbYlpBr22Qf+iiI0LB&#10;RweomniCDla8guoEtdrpxo+p7hLdNILyyAHYZOlfbF5aYnjkAuI4M8jk/h8s/XLcWiQYeIeRIh1Y&#10;hPKgSm9cCcmV2trAi57Ui3nS9LuDXHKXDBtnAGXXf9YMAMjB6yjGqbFduAw00Slqfh405yePKBxm&#10;+aQoHgqM6C2XkPJ20VjnP3HdoRBUWAoV5CAlOT45Hxoh5a0kHCu9EVJGS6VCfYXnxaSIF5yWgoVk&#10;KHN2v1tJi44kDEX8BcYAdldm9UGxCNZywtbX2BMhLzHUSxXwgAq0c40urv+Yp/P1bD3LR/lkuh7l&#10;aV2PPm5W+Wi6yR6K+kO9WtXZz9BalpetYIyr0N1tArP8bQ5f38JldoYZHGRI7tEjRWj29h+bjl4G&#10;+y6W7zQ7b21QI9gKQxeLrw8kTPWf+1j1+xkvfwEAAP//AwBQSwMEFAAGAAgAAAAhAIaPR8HcAAAA&#10;BwEAAA8AAABkcnMvZG93bnJldi54bWxMj8FOwzAQRO9I/IO1SFwq6pDQqoQ4FQJy40IBcd3GSxIR&#10;r9PYbQNfz8IFjqMZzbwp1pPr1YHG0Hk2cDlPQBHX3nbcGHh5ri5WoEJEtth7JgOfFGBdnp4UmFt/&#10;5Cc6bGKjpIRDjgbaGIdc61C35DDM/UAs3rsfHUaRY6PtiEcpd71Ok2SpHXYsCy0OdNdS/bHZOwOh&#10;eqVd9TWrZ8lb1nhKd/ePD2jM+dl0ewMq0hT/wvCDL+hQCtPW79kG1RvIlquFRA2kV6DEX1xn8m37&#10;q3VZ6P/85TcAAAD//wMAUEsBAi0AFAAGAAgAAAAhALaDOJL+AAAA4QEAABMAAAAAAAAAAAAAAAAA&#10;AAAAAFtDb250ZW50X1R5cGVzXS54bWxQSwECLQAUAAYACAAAACEAOP0h/9YAAACUAQAACwAAAAAA&#10;AAAAAAAAAAAvAQAAX3JlbHMvLnJlbHNQSwECLQAUAAYACAAAACEA6Y2NfgQCAAAOBAAADgAAAAAA&#10;AAAAAAAAAAAuAgAAZHJzL2Uyb0RvYy54bWxQSwECLQAUAAYACAAAACEAho9HwdwAAAAHAQAADwAA&#10;AAAAAAAAAAAAAABeBAAAZHJzL2Rvd25yZXYueG1sUEsFBgAAAAAEAAQA8wAAAGcFAAAAAA==&#10;">
                <o:lock v:ext="edit" shapetype="f"/>
              </v:line>
            </w:pict>
          </mc:Fallback>
        </mc:AlternateContent>
      </w:r>
    </w:p>
    <w:p w:rsidR="004457B2" w:rsidRDefault="001A62AE" w:rsidP="001A62AE">
      <w:pPr>
        <w:jc w:val="center"/>
        <w:rPr>
          <w:rFonts w:ascii="Times New Roman" w:hAnsi="Times New Roman" w:cs="Times New Roman"/>
          <w:i/>
          <w:iCs/>
          <w:lang w:val="nl-NL"/>
        </w:rPr>
      </w:pPr>
      <w:r w:rsidRPr="00BF325E">
        <w:rPr>
          <w:rFonts w:ascii="Times New Roman" w:hAnsi="Times New Roman" w:cs="Times New Roman"/>
          <w:i/>
          <w:iCs/>
          <w:lang w:val="nl-NL"/>
        </w:rPr>
        <w:t xml:space="preserve">(Kèm theo </w:t>
      </w:r>
      <w:r w:rsidR="00114086">
        <w:rPr>
          <w:rFonts w:ascii="Times New Roman" w:hAnsi="Times New Roman" w:cs="Times New Roman"/>
          <w:i/>
          <w:iCs/>
          <w:lang w:val="nl-NL"/>
        </w:rPr>
        <w:t>Quyết định</w:t>
      </w:r>
      <w:r w:rsidRPr="00BF325E">
        <w:rPr>
          <w:rFonts w:ascii="Times New Roman" w:hAnsi="Times New Roman" w:cs="Times New Roman"/>
          <w:i/>
          <w:iCs/>
          <w:lang w:val="nl-NL"/>
        </w:rPr>
        <w:t xml:space="preserve"> số    </w:t>
      </w:r>
      <w:r w:rsidR="00036DD9">
        <w:rPr>
          <w:rFonts w:ascii="Times New Roman" w:hAnsi="Times New Roman" w:cs="Times New Roman"/>
          <w:i/>
          <w:iCs/>
          <w:lang w:val="nl-NL"/>
        </w:rPr>
        <w:t xml:space="preserve"> </w:t>
      </w:r>
      <w:r w:rsidRPr="00BF325E">
        <w:rPr>
          <w:rFonts w:ascii="Times New Roman" w:hAnsi="Times New Roman" w:cs="Times New Roman"/>
          <w:i/>
          <w:iCs/>
          <w:lang w:val="nl-NL"/>
        </w:rPr>
        <w:t xml:space="preserve"> </w:t>
      </w:r>
      <w:r w:rsidR="004457B2">
        <w:rPr>
          <w:rFonts w:ascii="Times New Roman" w:hAnsi="Times New Roman" w:cs="Times New Roman"/>
          <w:i/>
          <w:iCs/>
          <w:lang w:val="nl-NL"/>
        </w:rPr>
        <w:t xml:space="preserve">  </w:t>
      </w:r>
      <w:r w:rsidR="00295BEA">
        <w:rPr>
          <w:rFonts w:ascii="Times New Roman" w:hAnsi="Times New Roman" w:cs="Times New Roman"/>
          <w:i/>
          <w:iCs/>
          <w:lang w:val="nl-NL"/>
        </w:rPr>
        <w:t xml:space="preserve"> </w:t>
      </w:r>
      <w:r w:rsidR="00883DF0">
        <w:rPr>
          <w:rFonts w:ascii="Times New Roman" w:hAnsi="Times New Roman" w:cs="Times New Roman"/>
          <w:i/>
          <w:iCs/>
          <w:lang w:val="nl-NL"/>
        </w:rPr>
        <w:t xml:space="preserve"> </w:t>
      </w:r>
      <w:r w:rsidRPr="00BF325E">
        <w:rPr>
          <w:rFonts w:ascii="Times New Roman" w:hAnsi="Times New Roman" w:cs="Times New Roman"/>
          <w:i/>
          <w:iCs/>
          <w:lang w:val="nl-NL"/>
        </w:rPr>
        <w:t xml:space="preserve"> /</w:t>
      </w:r>
      <w:r w:rsidR="00114086">
        <w:rPr>
          <w:rFonts w:ascii="Times New Roman" w:hAnsi="Times New Roman" w:cs="Times New Roman"/>
          <w:i/>
          <w:iCs/>
          <w:lang w:val="nl-NL"/>
        </w:rPr>
        <w:t>QĐ</w:t>
      </w:r>
      <w:r w:rsidR="004457B2">
        <w:rPr>
          <w:rFonts w:ascii="Times New Roman" w:hAnsi="Times New Roman" w:cs="Times New Roman"/>
          <w:i/>
          <w:iCs/>
          <w:lang w:val="nl-NL"/>
        </w:rPr>
        <w:t>-UBND</w:t>
      </w:r>
      <w:r w:rsidRPr="00BF325E">
        <w:rPr>
          <w:rFonts w:ascii="Times New Roman" w:hAnsi="Times New Roman" w:cs="Times New Roman"/>
          <w:i/>
          <w:iCs/>
          <w:lang w:val="nl-NL"/>
        </w:rPr>
        <w:t>,</w:t>
      </w:r>
      <w:r w:rsidR="00D53878">
        <w:rPr>
          <w:rFonts w:ascii="Times New Roman" w:hAnsi="Times New Roman" w:cs="Times New Roman"/>
          <w:i/>
          <w:iCs/>
          <w:lang w:val="nl-NL"/>
        </w:rPr>
        <w:t xml:space="preserve"> </w:t>
      </w:r>
      <w:r w:rsidRPr="00BF325E">
        <w:rPr>
          <w:rFonts w:ascii="Times New Roman" w:hAnsi="Times New Roman" w:cs="Times New Roman"/>
          <w:i/>
          <w:iCs/>
          <w:lang w:val="nl-NL"/>
        </w:rPr>
        <w:t xml:space="preserve">ngày    </w:t>
      </w:r>
      <w:r w:rsidR="00697FE5">
        <w:rPr>
          <w:rFonts w:ascii="Times New Roman" w:hAnsi="Times New Roman" w:cs="Times New Roman"/>
          <w:i/>
          <w:iCs/>
          <w:lang w:val="nl-NL"/>
        </w:rPr>
        <w:t xml:space="preserve">   </w:t>
      </w:r>
      <w:r w:rsidRPr="00BF325E">
        <w:rPr>
          <w:rFonts w:ascii="Times New Roman" w:hAnsi="Times New Roman" w:cs="Times New Roman"/>
          <w:i/>
          <w:iCs/>
          <w:lang w:val="nl-NL"/>
        </w:rPr>
        <w:t xml:space="preserve"> tháng  </w:t>
      </w:r>
      <w:r w:rsidR="004457B2">
        <w:rPr>
          <w:rFonts w:ascii="Times New Roman" w:hAnsi="Times New Roman" w:cs="Times New Roman"/>
          <w:i/>
          <w:iCs/>
          <w:lang w:val="nl-NL"/>
        </w:rPr>
        <w:t xml:space="preserve"> </w:t>
      </w:r>
      <w:r w:rsidRPr="00BF325E">
        <w:rPr>
          <w:rFonts w:ascii="Times New Roman" w:hAnsi="Times New Roman" w:cs="Times New Roman"/>
          <w:i/>
          <w:iCs/>
          <w:lang w:val="nl-NL"/>
        </w:rPr>
        <w:t xml:space="preserve">  </w:t>
      </w:r>
      <w:r w:rsidR="00697FE5">
        <w:rPr>
          <w:rFonts w:ascii="Times New Roman" w:hAnsi="Times New Roman" w:cs="Times New Roman"/>
          <w:i/>
          <w:iCs/>
          <w:lang w:val="nl-NL"/>
        </w:rPr>
        <w:t xml:space="preserve"> </w:t>
      </w:r>
      <w:r w:rsidR="00CD1962">
        <w:rPr>
          <w:rFonts w:ascii="Times New Roman" w:hAnsi="Times New Roman" w:cs="Times New Roman"/>
          <w:i/>
          <w:iCs/>
          <w:lang w:val="nl-NL"/>
        </w:rPr>
        <w:t>năm 2022</w:t>
      </w:r>
      <w:r w:rsidRPr="00BF325E">
        <w:rPr>
          <w:rFonts w:ascii="Times New Roman" w:hAnsi="Times New Roman" w:cs="Times New Roman"/>
          <w:i/>
          <w:iCs/>
          <w:lang w:val="nl-NL"/>
        </w:rPr>
        <w:t xml:space="preserve"> </w:t>
      </w:r>
    </w:p>
    <w:p w:rsidR="001A62AE" w:rsidRPr="00BF325E" w:rsidRDefault="001A62AE" w:rsidP="001A62AE">
      <w:pPr>
        <w:jc w:val="center"/>
        <w:rPr>
          <w:rFonts w:ascii="Times New Roman" w:hAnsi="Times New Roman" w:cs="Times New Roman"/>
          <w:i/>
          <w:iCs/>
          <w:lang w:val="nl-NL"/>
        </w:rPr>
      </w:pPr>
      <w:r w:rsidRPr="00BF325E">
        <w:rPr>
          <w:rFonts w:ascii="Times New Roman" w:hAnsi="Times New Roman" w:cs="Times New Roman"/>
          <w:i/>
          <w:iCs/>
          <w:lang w:val="nl-NL"/>
        </w:rPr>
        <w:t xml:space="preserve">của </w:t>
      </w:r>
      <w:r w:rsidR="004457B2">
        <w:rPr>
          <w:rFonts w:ascii="Times New Roman" w:hAnsi="Times New Roman" w:cs="Times New Roman"/>
          <w:i/>
          <w:iCs/>
          <w:lang w:val="nl-NL"/>
        </w:rPr>
        <w:t xml:space="preserve">UBND </w:t>
      </w:r>
      <w:r w:rsidR="000E54FD">
        <w:rPr>
          <w:rFonts w:ascii="Times New Roman" w:hAnsi="Times New Roman" w:cs="Times New Roman"/>
          <w:i/>
          <w:iCs/>
          <w:lang w:val="nl-NL"/>
        </w:rPr>
        <w:t>huyện Quảng Trạch</w:t>
      </w:r>
      <w:r w:rsidRPr="00BF325E">
        <w:rPr>
          <w:rFonts w:ascii="Times New Roman" w:hAnsi="Times New Roman" w:cs="Times New Roman"/>
          <w:i/>
          <w:iCs/>
          <w:lang w:val="nl-NL"/>
        </w:rPr>
        <w:t>)</w:t>
      </w:r>
    </w:p>
    <w:p w:rsidR="001F73A5" w:rsidRPr="000E54FD" w:rsidRDefault="001F73A5" w:rsidP="008E46AD">
      <w:pPr>
        <w:spacing w:before="100" w:after="100"/>
        <w:jc w:val="center"/>
        <w:rPr>
          <w:rFonts w:ascii="Times New Roman" w:hAnsi="Times New Roman" w:cs="Times New Roman"/>
          <w:b/>
          <w:bCs/>
          <w:sz w:val="4"/>
          <w:szCs w:val="6"/>
          <w:lang w:val="nl-NL"/>
        </w:rPr>
      </w:pPr>
    </w:p>
    <w:p w:rsidR="001F73A5" w:rsidRPr="000E54FD" w:rsidRDefault="00DC7B8F" w:rsidP="005F15CC">
      <w:pPr>
        <w:numPr>
          <w:ilvl w:val="0"/>
          <w:numId w:val="1"/>
        </w:numPr>
        <w:tabs>
          <w:tab w:val="clear" w:pos="1440"/>
          <w:tab w:val="num" w:pos="994"/>
        </w:tabs>
        <w:spacing w:before="120" w:after="120" w:line="264" w:lineRule="auto"/>
        <w:jc w:val="both"/>
        <w:rPr>
          <w:rFonts w:ascii="Times New Roman" w:hAnsi="Times New Roman" w:cs="Times New Roman"/>
          <w:b/>
          <w:bCs/>
          <w:sz w:val="26"/>
          <w:lang w:val="nl-NL"/>
        </w:rPr>
      </w:pPr>
      <w:r>
        <w:rPr>
          <w:rFonts w:ascii="Times New Roman" w:hAnsi="Times New Roman" w:cs="Times New Roman"/>
          <w:b/>
          <w:bCs/>
          <w:sz w:val="26"/>
          <w:lang w:val="nl-NL"/>
        </w:rPr>
        <w:t>NHỮNG CĂN CỨ XÂY DỰNG KẾ HOẠCH</w:t>
      </w:r>
    </w:p>
    <w:p w:rsidR="00111F24" w:rsidRPr="00BF325E" w:rsidRDefault="00111F24" w:rsidP="005F15CC">
      <w:pPr>
        <w:spacing w:before="120" w:after="120" w:line="264" w:lineRule="auto"/>
        <w:ind w:firstLine="763"/>
        <w:jc w:val="both"/>
        <w:rPr>
          <w:rFonts w:ascii="Times New Roman" w:hAnsi="Times New Roman" w:cs="Times New Roman"/>
          <w:b/>
          <w:bCs/>
          <w:lang w:val="nl-NL"/>
        </w:rPr>
      </w:pPr>
      <w:r w:rsidRPr="00BF325E">
        <w:rPr>
          <w:rFonts w:ascii="Times New Roman" w:hAnsi="Times New Roman" w:cs="Times New Roman"/>
          <w:b/>
          <w:bCs/>
          <w:lang w:val="nl-NL"/>
        </w:rPr>
        <w:t>1. Căn cứ pháp lý</w:t>
      </w:r>
    </w:p>
    <w:p w:rsidR="0034403E" w:rsidRPr="000E54FD" w:rsidRDefault="0034403E"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 xml:space="preserve">Căn cứ Luật Tổ chức chính quyền địa phương năm 2015; </w:t>
      </w:r>
      <w:r w:rsidR="00217321" w:rsidRPr="000E54FD">
        <w:rPr>
          <w:rStyle w:val="Vnbnnidung2"/>
          <w:rFonts w:ascii="Times New Roman" w:hAnsi="Times New Roman"/>
          <w:sz w:val="28"/>
          <w:lang w:val="nl-NL" w:eastAsia="vi-VN"/>
        </w:rPr>
        <w:t>Luật sửa đổi bổ sung một số điều của Luật Tổ chức Chính phủ và Luật Tổ chức Chính quyền địa phương ngày 22/11/2019;</w:t>
      </w:r>
    </w:p>
    <w:p w:rsidR="0034403E" w:rsidRPr="000E54FD" w:rsidRDefault="0034403E"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Căn cứ Luật Cán bộ, công chức năm 2008; Luật sửa đổi bổ sung một số điều của Luật Cán bộ, công chức và Luật viên chức năm 2019;</w:t>
      </w:r>
    </w:p>
    <w:p w:rsidR="0034403E" w:rsidRPr="00BD2134" w:rsidRDefault="0034403E" w:rsidP="005F15CC">
      <w:pPr>
        <w:spacing w:before="120" w:after="120" w:line="264" w:lineRule="auto"/>
        <w:ind w:firstLine="720"/>
        <w:jc w:val="both"/>
        <w:rPr>
          <w:rFonts w:ascii="Times New Roman" w:hAnsi="Times New Roman" w:cs="Times New Roman"/>
          <w:lang w:val="hr-HR"/>
        </w:rPr>
      </w:pPr>
      <w:r w:rsidRPr="00BD2134">
        <w:rPr>
          <w:rFonts w:ascii="Times New Roman" w:hAnsi="Times New Roman" w:cs="Times New Roman"/>
          <w:lang w:val="hr-HR"/>
        </w:rPr>
        <w:t xml:space="preserve">Căn cứ Nghị định số 92/2009/NĐ-CP ngày 22 tháng 10 năm 2009 của Chính phủ về chức danh, số lượng, một số chế độ, chính sách đối với cán bộ, công chức xã, phường, thị trấn và những người hoạt động không chuyên trách ở cấp xã; </w:t>
      </w:r>
    </w:p>
    <w:p w:rsidR="0034403E" w:rsidRPr="00915E3E" w:rsidRDefault="0034403E" w:rsidP="005F15CC">
      <w:pPr>
        <w:spacing w:before="120" w:after="120" w:line="264" w:lineRule="auto"/>
        <w:ind w:firstLine="720"/>
        <w:jc w:val="both"/>
        <w:rPr>
          <w:rFonts w:ascii="Times New Roman" w:hAnsi="Times New Roman" w:cs="Times New Roman"/>
          <w:lang w:val="hr-HR"/>
        </w:rPr>
      </w:pPr>
      <w:r w:rsidRPr="00915E3E">
        <w:rPr>
          <w:rFonts w:ascii="Times New Roman" w:hAnsi="Times New Roman" w:cs="Times New Roman"/>
          <w:lang w:val="hr-HR"/>
        </w:rPr>
        <w:t>Căn cứ Nghị định số 112/2011/NĐ-CP ngày 05/12/2011 của Chính phủ về công chức xã, phường, thị trấn;</w:t>
      </w:r>
    </w:p>
    <w:p w:rsidR="0034403E" w:rsidRPr="00915E3E" w:rsidRDefault="0034403E" w:rsidP="005F15CC">
      <w:pPr>
        <w:spacing w:before="120" w:after="120" w:line="264" w:lineRule="auto"/>
        <w:ind w:firstLine="720"/>
        <w:jc w:val="both"/>
        <w:rPr>
          <w:rFonts w:ascii="Times New Roman" w:hAnsi="Times New Roman" w:cs="Times New Roman"/>
          <w:lang w:val="hr-HR"/>
        </w:rPr>
      </w:pPr>
      <w:r w:rsidRPr="00915E3E">
        <w:rPr>
          <w:rFonts w:ascii="Times New Roman" w:hAnsi="Times New Roman" w:cs="Times New Roman"/>
          <w:lang w:val="hr-HR"/>
        </w:rPr>
        <w:t>Căn cứ Nghị định số 34/2019/NĐ-CP ngày 24/4/2019 của Chính phủ sửa đổi, bổ sung một số quy định về cán bộ, công chức cấp xã và người hoạt động không chuyên trách ở cấp xã, ở thôn, tổ dân phố;</w:t>
      </w:r>
    </w:p>
    <w:p w:rsidR="0034403E" w:rsidRPr="00915E3E" w:rsidRDefault="0034403E" w:rsidP="005F15CC">
      <w:pPr>
        <w:spacing w:before="120" w:after="120" w:line="264" w:lineRule="auto"/>
        <w:ind w:firstLine="720"/>
        <w:jc w:val="both"/>
        <w:rPr>
          <w:rFonts w:ascii="Times New Roman" w:hAnsi="Times New Roman" w:cs="Times New Roman"/>
          <w:lang w:val="hr-HR"/>
        </w:rPr>
      </w:pPr>
      <w:r w:rsidRPr="00915E3E">
        <w:rPr>
          <w:rFonts w:ascii="Times New Roman" w:hAnsi="Times New Roman" w:cs="Times New Roman"/>
          <w:lang w:val="hr-HR"/>
        </w:rPr>
        <w:t>Căn cứ Thông tư số 13/2019/TT-BNV ngày 06/11/2019 của Bộ trưởng Bộ Nội vụ hướng dẫn một số quy định về cán bộ, công chức cấp xã và người hoạt động không chuyên trách ở cấp xã, ở thôn, tổ dân phố;</w:t>
      </w:r>
    </w:p>
    <w:p w:rsidR="0034403E" w:rsidRPr="000E54FD" w:rsidRDefault="0034403E"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Căn cứ Quyết định 1683/QĐ-UBND ngày 09/6/2021 của UBND tỉnh Quảng Bình về việc bố trí số lượng cán bộ, công chức xã, phường, thị trấn theo Nghị định 34/2019/NĐ-CP ngày 24/4/2019 của Chính phủ;</w:t>
      </w:r>
    </w:p>
    <w:p w:rsidR="00883DF0" w:rsidRDefault="006F3C26" w:rsidP="00883DF0">
      <w:pPr>
        <w:spacing w:before="120" w:after="120" w:line="264" w:lineRule="auto"/>
        <w:ind w:firstLine="720"/>
        <w:jc w:val="both"/>
        <w:rPr>
          <w:rFonts w:ascii="Times New Roman" w:hAnsi="Times New Roman" w:cs="Times New Roman"/>
          <w:lang w:val="nl-NL"/>
        </w:rPr>
      </w:pPr>
      <w:r>
        <w:rPr>
          <w:rFonts w:ascii="Times New Roman" w:hAnsi="Times New Roman" w:cs="Times New Roman"/>
          <w:spacing w:val="-6"/>
          <w:lang w:val="nl-NL"/>
        </w:rPr>
        <w:t>Căn cứ Quyết định số 03/2022/QĐ-UBND ngày 24/01/2022</w:t>
      </w:r>
      <w:r w:rsidR="0034403E" w:rsidRPr="00BD2134">
        <w:rPr>
          <w:rFonts w:ascii="Times New Roman" w:hAnsi="Times New Roman" w:cs="Times New Roman"/>
          <w:spacing w:val="-6"/>
          <w:lang w:val="nl-NL"/>
        </w:rPr>
        <w:t xml:space="preserve"> của UBND tỉnh Quảng Bình ban hành Quy chế tuyển dụng công chức xã, phường, thị trấn</w:t>
      </w:r>
      <w:r>
        <w:rPr>
          <w:rFonts w:ascii="Times New Roman" w:hAnsi="Times New Roman" w:cs="Times New Roman"/>
          <w:spacing w:val="-6"/>
          <w:lang w:val="nl-NL"/>
        </w:rPr>
        <w:t xml:space="preserve"> trên địa bàn tỉnh Quảng Bình</w:t>
      </w:r>
      <w:r w:rsidR="0034403E" w:rsidRPr="00BD2134">
        <w:rPr>
          <w:rFonts w:ascii="Times New Roman" w:hAnsi="Times New Roman" w:cs="Times New Roman"/>
          <w:spacing w:val="-6"/>
          <w:lang w:val="nl-NL"/>
        </w:rPr>
        <w:t>;</w:t>
      </w:r>
      <w:r w:rsidR="00883DF0" w:rsidRPr="00883DF0">
        <w:rPr>
          <w:rFonts w:ascii="Times New Roman" w:hAnsi="Times New Roman" w:cs="Times New Roman"/>
          <w:lang w:val="nl-NL"/>
        </w:rPr>
        <w:t xml:space="preserve"> </w:t>
      </w:r>
    </w:p>
    <w:p w:rsidR="00883DF0" w:rsidRPr="00CD1962" w:rsidRDefault="00883DF0" w:rsidP="00883DF0">
      <w:pPr>
        <w:spacing w:before="120" w:after="120" w:line="264" w:lineRule="auto"/>
        <w:ind w:firstLine="720"/>
        <w:jc w:val="both"/>
        <w:rPr>
          <w:rFonts w:ascii="Times New Roman" w:hAnsi="Times New Roman" w:cs="Times New Roman"/>
          <w:lang w:val="nl-NL"/>
        </w:rPr>
      </w:pPr>
      <w:r w:rsidRPr="00CD1962">
        <w:rPr>
          <w:rFonts w:ascii="Times New Roman" w:hAnsi="Times New Roman" w:cs="Times New Roman"/>
          <w:lang w:val="nl-NL"/>
        </w:rPr>
        <w:t xml:space="preserve">Căn cứ Quyết định số 1420/QĐ-UBND ngày 25/6/2021 của UBND huyện Quảng Trạch </w:t>
      </w:r>
      <w:r w:rsidRPr="00CD1962">
        <w:rPr>
          <w:rFonts w:ascii="Times New Roman" w:hAnsi="Times New Roman" w:cs="Times New Roman"/>
          <w:bCs/>
          <w:lang w:val="nl-NL"/>
        </w:rPr>
        <w:t>về việc bố trí số lượng cán bộ, công chức cấp xã theo Nghị định số 34/2019/NĐ-</w:t>
      </w:r>
      <w:r>
        <w:rPr>
          <w:rFonts w:ascii="Times New Roman" w:hAnsi="Times New Roman" w:cs="Times New Roman"/>
          <w:bCs/>
          <w:lang w:val="nl-NL"/>
        </w:rPr>
        <w:t>CP ngày 24/4/2019 của Chính phủ;</w:t>
      </w:r>
    </w:p>
    <w:p w:rsidR="00DF3A6D" w:rsidRPr="000E54FD" w:rsidRDefault="00915E3E" w:rsidP="00883DF0">
      <w:pPr>
        <w:spacing w:before="120" w:after="120" w:line="264" w:lineRule="auto"/>
        <w:ind w:firstLine="720"/>
        <w:jc w:val="both"/>
        <w:rPr>
          <w:rFonts w:ascii="Times New Roman" w:hAnsi="Times New Roman" w:cs="Times New Roman"/>
          <w:lang w:val="nl-NL"/>
        </w:rPr>
      </w:pPr>
      <w:r>
        <w:rPr>
          <w:rFonts w:ascii="Times New Roman" w:hAnsi="Times New Roman" w:cs="Times New Roman"/>
          <w:lang w:val="nl-NL"/>
        </w:rPr>
        <w:lastRenderedPageBreak/>
        <w:t>Căn cứ C</w:t>
      </w:r>
      <w:bookmarkStart w:id="0" w:name="_GoBack"/>
      <w:bookmarkEnd w:id="0"/>
      <w:r w:rsidR="000E54FD">
        <w:rPr>
          <w:rFonts w:ascii="Times New Roman" w:hAnsi="Times New Roman" w:cs="Times New Roman"/>
          <w:lang w:val="nl-NL"/>
        </w:rPr>
        <w:t>ông văn số 394</w:t>
      </w:r>
      <w:r w:rsidR="00DF3A6D" w:rsidRPr="000E54FD">
        <w:rPr>
          <w:rFonts w:ascii="Times New Roman" w:hAnsi="Times New Roman" w:cs="Times New Roman"/>
          <w:lang w:val="nl-NL"/>
        </w:rPr>
        <w:t xml:space="preserve">/SNV-CBCCVC ngày </w:t>
      </w:r>
      <w:r w:rsidR="000E54FD">
        <w:rPr>
          <w:rFonts w:ascii="Times New Roman" w:hAnsi="Times New Roman" w:cs="Times New Roman"/>
          <w:lang w:val="nl-NL"/>
        </w:rPr>
        <w:t>07/3/2022</w:t>
      </w:r>
      <w:r w:rsidR="00DF3A6D" w:rsidRPr="000E54FD">
        <w:rPr>
          <w:rFonts w:ascii="Times New Roman" w:hAnsi="Times New Roman" w:cs="Times New Roman"/>
          <w:lang w:val="nl-NL"/>
        </w:rPr>
        <w:t xml:space="preserve"> của Sở Nội vụ về việc tuyển dụng công chức </w:t>
      </w:r>
      <w:r w:rsidR="0098301D">
        <w:rPr>
          <w:rFonts w:ascii="Times New Roman" w:hAnsi="Times New Roman" w:cs="Times New Roman"/>
          <w:lang w:val="nl-NL"/>
        </w:rPr>
        <w:t>cấp</w:t>
      </w:r>
      <w:r w:rsidR="00883DF0">
        <w:rPr>
          <w:rFonts w:ascii="Times New Roman" w:hAnsi="Times New Roman" w:cs="Times New Roman"/>
          <w:lang w:val="nl-NL"/>
        </w:rPr>
        <w:t xml:space="preserve"> xã trong trường hợp đặc biệt.</w:t>
      </w:r>
    </w:p>
    <w:p w:rsidR="00111F24" w:rsidRPr="00BF325E" w:rsidRDefault="00111F24" w:rsidP="005F15CC">
      <w:pPr>
        <w:spacing w:before="120" w:after="120" w:line="264" w:lineRule="auto"/>
        <w:ind w:firstLine="720"/>
        <w:jc w:val="both"/>
        <w:rPr>
          <w:rFonts w:ascii="Times New Roman" w:hAnsi="Times New Roman" w:cs="Times New Roman"/>
          <w:b/>
          <w:bCs/>
          <w:lang w:val="nl-NL"/>
        </w:rPr>
      </w:pPr>
      <w:r w:rsidRPr="00BF325E">
        <w:rPr>
          <w:rFonts w:ascii="Times New Roman" w:hAnsi="Times New Roman" w:cs="Times New Roman"/>
          <w:b/>
          <w:bCs/>
          <w:lang w:val="nl-NL"/>
        </w:rPr>
        <w:t>2. Căn cứ thực tiễn</w:t>
      </w:r>
    </w:p>
    <w:p w:rsidR="00111F24" w:rsidRPr="000E54FD" w:rsidRDefault="00AA4634" w:rsidP="005F15CC">
      <w:pPr>
        <w:spacing w:before="120" w:after="120" w:line="264" w:lineRule="auto"/>
        <w:ind w:firstLine="720"/>
        <w:jc w:val="both"/>
        <w:rPr>
          <w:rFonts w:ascii="Times New Roman" w:hAnsi="Times New Roman" w:cs="Times New Roman"/>
          <w:spacing w:val="-4"/>
          <w:lang w:val="nl-NL"/>
        </w:rPr>
      </w:pPr>
      <w:r w:rsidRPr="000E54FD">
        <w:rPr>
          <w:rFonts w:ascii="Times New Roman" w:hAnsi="Times New Roman" w:cs="Times New Roman"/>
          <w:spacing w:val="-4"/>
          <w:lang w:val="nl-NL"/>
        </w:rPr>
        <w:t>T</w:t>
      </w:r>
      <w:r w:rsidR="001F73A5" w:rsidRPr="000E54FD">
        <w:rPr>
          <w:rFonts w:ascii="Times New Roman" w:hAnsi="Times New Roman" w:cs="Times New Roman"/>
          <w:spacing w:val="-4"/>
          <w:lang w:val="nl-NL"/>
        </w:rPr>
        <w:t>ình hình thực tế đội ngũ công chức cấp xã</w:t>
      </w:r>
      <w:r w:rsidR="006F3C26">
        <w:rPr>
          <w:rFonts w:ascii="Times New Roman" w:hAnsi="Times New Roman" w:cs="Times New Roman"/>
          <w:spacing w:val="-4"/>
          <w:lang w:val="nl-NL"/>
        </w:rPr>
        <w:t xml:space="preserve"> trên địa bàn</w:t>
      </w:r>
      <w:r w:rsidR="001F73A5" w:rsidRPr="000E54FD">
        <w:rPr>
          <w:rFonts w:ascii="Times New Roman" w:hAnsi="Times New Roman" w:cs="Times New Roman"/>
          <w:spacing w:val="-4"/>
          <w:lang w:val="nl-NL"/>
        </w:rPr>
        <w:t xml:space="preserve"> </w:t>
      </w:r>
      <w:r w:rsidR="00CD1962">
        <w:rPr>
          <w:rFonts w:ascii="Times New Roman" w:hAnsi="Times New Roman" w:cs="Times New Roman"/>
          <w:spacing w:val="-4"/>
          <w:lang w:val="nl-NL"/>
        </w:rPr>
        <w:t>huyện</w:t>
      </w:r>
      <w:r w:rsidR="000E54FD">
        <w:rPr>
          <w:rFonts w:ascii="Times New Roman" w:hAnsi="Times New Roman" w:cs="Times New Roman"/>
          <w:spacing w:val="-4"/>
          <w:lang w:val="nl-NL"/>
        </w:rPr>
        <w:t xml:space="preserve"> Quảng Trạch</w:t>
      </w:r>
      <w:r w:rsidR="00883DF0">
        <w:rPr>
          <w:rFonts w:ascii="Times New Roman" w:hAnsi="Times New Roman" w:cs="Times New Roman"/>
          <w:spacing w:val="-4"/>
          <w:lang w:val="nl-NL"/>
        </w:rPr>
        <w:t xml:space="preserve"> và xã Quảng Châu</w:t>
      </w:r>
      <w:r w:rsidR="001F73A5" w:rsidRPr="000E54FD">
        <w:rPr>
          <w:rFonts w:ascii="Times New Roman" w:hAnsi="Times New Roman" w:cs="Times New Roman"/>
          <w:spacing w:val="-4"/>
          <w:lang w:val="nl-NL"/>
        </w:rPr>
        <w:t xml:space="preserve">, UBND </w:t>
      </w:r>
      <w:r w:rsidR="00CD1962">
        <w:rPr>
          <w:rFonts w:ascii="Times New Roman" w:hAnsi="Times New Roman" w:cs="Times New Roman"/>
          <w:spacing w:val="-4"/>
          <w:lang w:val="nl-NL"/>
        </w:rPr>
        <w:t>huyện</w:t>
      </w:r>
      <w:r w:rsidR="006F3C26">
        <w:rPr>
          <w:rFonts w:ascii="Times New Roman" w:hAnsi="Times New Roman" w:cs="Times New Roman"/>
          <w:spacing w:val="-4"/>
          <w:lang w:val="nl-NL"/>
        </w:rPr>
        <w:t xml:space="preserve"> xây dựng K</w:t>
      </w:r>
      <w:r w:rsidR="001F73A5" w:rsidRPr="000E54FD">
        <w:rPr>
          <w:rFonts w:ascii="Times New Roman" w:hAnsi="Times New Roman" w:cs="Times New Roman"/>
          <w:spacing w:val="-4"/>
          <w:lang w:val="nl-NL"/>
        </w:rPr>
        <w:t>ế hoạch tuyển dụng công chức cấp xã</w:t>
      </w:r>
      <w:r w:rsidR="00535D87" w:rsidRPr="000E54FD">
        <w:rPr>
          <w:rFonts w:ascii="Times New Roman" w:hAnsi="Times New Roman" w:cs="Times New Roman"/>
          <w:spacing w:val="-4"/>
          <w:lang w:val="nl-NL"/>
        </w:rPr>
        <w:t xml:space="preserve"> trong trường hợp đặc biệt tại UBND xã Quảng </w:t>
      </w:r>
      <w:r w:rsidR="000E54FD">
        <w:rPr>
          <w:rFonts w:ascii="Times New Roman" w:hAnsi="Times New Roman" w:cs="Times New Roman"/>
          <w:spacing w:val="-4"/>
          <w:lang w:val="nl-NL"/>
        </w:rPr>
        <w:t>Châu</w:t>
      </w:r>
      <w:r w:rsidR="001F73A5" w:rsidRPr="000E54FD">
        <w:rPr>
          <w:rFonts w:ascii="Times New Roman" w:hAnsi="Times New Roman" w:cs="Times New Roman"/>
          <w:spacing w:val="-4"/>
          <w:lang w:val="nl-NL"/>
        </w:rPr>
        <w:t xml:space="preserve"> </w:t>
      </w:r>
      <w:r w:rsidR="000E54FD">
        <w:rPr>
          <w:rFonts w:ascii="Times New Roman" w:hAnsi="Times New Roman" w:cs="Times New Roman"/>
          <w:spacing w:val="-4"/>
          <w:lang w:val="nl-NL"/>
        </w:rPr>
        <w:t>năm 2022</w:t>
      </w:r>
    </w:p>
    <w:p w:rsidR="00AA47CD" w:rsidRPr="000E54FD" w:rsidRDefault="00AA47CD" w:rsidP="005F15CC">
      <w:pPr>
        <w:pStyle w:val="NormalWeb"/>
        <w:shd w:val="clear" w:color="auto" w:fill="FFFFFF"/>
        <w:spacing w:before="120" w:beforeAutospacing="0" w:after="120" w:afterAutospacing="0" w:line="264" w:lineRule="auto"/>
        <w:ind w:firstLine="720"/>
        <w:rPr>
          <w:rFonts w:ascii="Times New Roman" w:hAnsi="Times New Roman" w:cs="Times New Roman"/>
          <w:sz w:val="26"/>
          <w:szCs w:val="28"/>
          <w:lang w:val="nl-NL"/>
        </w:rPr>
      </w:pPr>
      <w:r w:rsidRPr="000E54FD">
        <w:rPr>
          <w:rStyle w:val="Strong"/>
          <w:rFonts w:ascii="Times New Roman" w:hAnsi="Times New Roman"/>
          <w:sz w:val="26"/>
          <w:szCs w:val="28"/>
          <w:lang w:val="nl-NL"/>
        </w:rPr>
        <w:t>II. MỤC ĐÍCH, YÊU CẦU</w:t>
      </w:r>
    </w:p>
    <w:p w:rsidR="00AA47CD" w:rsidRPr="000E54FD" w:rsidRDefault="00AA47CD"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nl-NL"/>
        </w:rPr>
      </w:pPr>
      <w:r w:rsidRPr="000E54FD">
        <w:rPr>
          <w:rStyle w:val="Strong"/>
          <w:rFonts w:ascii="Times New Roman" w:hAnsi="Times New Roman"/>
          <w:sz w:val="28"/>
          <w:szCs w:val="28"/>
          <w:lang w:val="nl-NL"/>
        </w:rPr>
        <w:t>1. Mục đích</w:t>
      </w:r>
    </w:p>
    <w:p w:rsidR="00AA47CD" w:rsidRPr="000E54FD" w:rsidRDefault="00535D87"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nl-NL"/>
        </w:rPr>
      </w:pPr>
      <w:r w:rsidRPr="000E54FD">
        <w:rPr>
          <w:rFonts w:ascii="Times New Roman" w:hAnsi="Times New Roman" w:cs="Times New Roman"/>
          <w:sz w:val="28"/>
          <w:szCs w:val="28"/>
          <w:lang w:val="nl-NL"/>
        </w:rPr>
        <w:t>Tuyển dụng</w:t>
      </w:r>
      <w:r w:rsidR="00AA47CD" w:rsidRPr="000E54FD">
        <w:rPr>
          <w:rFonts w:ascii="Times New Roman" w:hAnsi="Times New Roman" w:cs="Times New Roman"/>
          <w:sz w:val="28"/>
          <w:szCs w:val="28"/>
          <w:lang w:val="nl-NL"/>
        </w:rPr>
        <w:t>, lựa chọn người có đủ điều kiện, tiêu chuẩn, năng lực, phẩm chất đạo đức để</w:t>
      </w:r>
      <w:r w:rsidR="009B2F4D" w:rsidRPr="000E54FD">
        <w:rPr>
          <w:rFonts w:ascii="Times New Roman" w:hAnsi="Times New Roman" w:cs="Times New Roman"/>
          <w:sz w:val="28"/>
          <w:szCs w:val="28"/>
          <w:lang w:val="nl-NL"/>
        </w:rPr>
        <w:t xml:space="preserve"> bố trí đảm nhiệm chức danh </w:t>
      </w:r>
      <w:r w:rsidR="00AA47CD" w:rsidRPr="000E54FD">
        <w:rPr>
          <w:rFonts w:ascii="Times New Roman" w:hAnsi="Times New Roman" w:cs="Times New Roman"/>
          <w:sz w:val="28"/>
          <w:szCs w:val="28"/>
          <w:lang w:val="nl-NL"/>
        </w:rPr>
        <w:t xml:space="preserve">công chức </w:t>
      </w:r>
      <w:r w:rsidR="003C1154">
        <w:rPr>
          <w:rFonts w:ascii="Times New Roman" w:hAnsi="Times New Roman" w:cs="Times New Roman"/>
          <w:sz w:val="28"/>
          <w:szCs w:val="28"/>
          <w:lang w:val="nl-NL"/>
        </w:rPr>
        <w:t>Tài chính -</w:t>
      </w:r>
      <w:r w:rsidR="000E54FD">
        <w:rPr>
          <w:rFonts w:ascii="Times New Roman" w:hAnsi="Times New Roman" w:cs="Times New Roman"/>
          <w:sz w:val="28"/>
          <w:szCs w:val="28"/>
          <w:lang w:val="nl-NL"/>
        </w:rPr>
        <w:t xml:space="preserve"> Kế toán</w:t>
      </w:r>
      <w:r w:rsidR="009B2F4D" w:rsidRPr="000E54FD">
        <w:rPr>
          <w:rFonts w:ascii="Times New Roman" w:hAnsi="Times New Roman" w:cs="Times New Roman"/>
          <w:sz w:val="28"/>
          <w:szCs w:val="28"/>
          <w:lang w:val="nl-NL"/>
        </w:rPr>
        <w:t xml:space="preserve"> tại UBND xã Quảng </w:t>
      </w:r>
      <w:r w:rsidR="000E54FD">
        <w:rPr>
          <w:rFonts w:ascii="Times New Roman" w:hAnsi="Times New Roman" w:cs="Times New Roman"/>
          <w:sz w:val="28"/>
          <w:szCs w:val="28"/>
          <w:lang w:val="nl-NL"/>
        </w:rPr>
        <w:t>Châu</w:t>
      </w:r>
      <w:r w:rsidR="009B2F4D" w:rsidRPr="000E54FD">
        <w:rPr>
          <w:rFonts w:ascii="Times New Roman" w:hAnsi="Times New Roman" w:cs="Times New Roman"/>
          <w:sz w:val="28"/>
          <w:szCs w:val="28"/>
          <w:lang w:val="nl-NL"/>
        </w:rPr>
        <w:t>;</w:t>
      </w:r>
      <w:r w:rsidR="00AA47CD" w:rsidRPr="000E54FD">
        <w:rPr>
          <w:rFonts w:ascii="Times New Roman" w:hAnsi="Times New Roman" w:cs="Times New Roman"/>
          <w:sz w:val="28"/>
          <w:szCs w:val="28"/>
          <w:lang w:val="nl-NL"/>
        </w:rPr>
        <w:t xml:space="preserve"> đảm bảo đáp ứng yêu cầu nhiệm vụ tham mưu quản lý nhà nước trên lĩnh vực </w:t>
      </w:r>
      <w:r w:rsidR="003C1154">
        <w:rPr>
          <w:rFonts w:ascii="Times New Roman" w:hAnsi="Times New Roman" w:cs="Times New Roman"/>
          <w:sz w:val="28"/>
          <w:szCs w:val="28"/>
          <w:lang w:val="nl-NL"/>
        </w:rPr>
        <w:t>Tài chính -</w:t>
      </w:r>
      <w:r w:rsidR="000E54FD">
        <w:rPr>
          <w:rFonts w:ascii="Times New Roman" w:hAnsi="Times New Roman" w:cs="Times New Roman"/>
          <w:sz w:val="28"/>
          <w:szCs w:val="28"/>
          <w:lang w:val="nl-NL"/>
        </w:rPr>
        <w:t xml:space="preserve"> Kế toán</w:t>
      </w:r>
      <w:r w:rsidR="009B2F4D" w:rsidRPr="000E54FD">
        <w:rPr>
          <w:rFonts w:ascii="Times New Roman" w:hAnsi="Times New Roman" w:cs="Times New Roman"/>
          <w:sz w:val="28"/>
          <w:szCs w:val="28"/>
          <w:lang w:val="nl-NL"/>
        </w:rPr>
        <w:t xml:space="preserve"> tại UBND xã Quảng </w:t>
      </w:r>
      <w:r w:rsidR="000E54FD">
        <w:rPr>
          <w:rFonts w:ascii="Times New Roman" w:hAnsi="Times New Roman" w:cs="Times New Roman"/>
          <w:sz w:val="28"/>
          <w:szCs w:val="28"/>
          <w:lang w:val="nl-NL"/>
        </w:rPr>
        <w:t>Châu</w:t>
      </w:r>
      <w:r w:rsidR="00AA47CD" w:rsidRPr="000E54FD">
        <w:rPr>
          <w:rFonts w:ascii="Times New Roman" w:hAnsi="Times New Roman" w:cs="Times New Roman"/>
          <w:sz w:val="28"/>
          <w:szCs w:val="28"/>
          <w:lang w:val="nl-NL"/>
        </w:rPr>
        <w:t>.</w:t>
      </w:r>
    </w:p>
    <w:p w:rsidR="00AA47CD" w:rsidRPr="000E54FD" w:rsidRDefault="00AA47CD"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nl-NL"/>
        </w:rPr>
      </w:pPr>
      <w:r w:rsidRPr="000E54FD">
        <w:rPr>
          <w:rStyle w:val="Strong"/>
          <w:rFonts w:ascii="Times New Roman" w:hAnsi="Times New Roman"/>
          <w:sz w:val="28"/>
          <w:szCs w:val="28"/>
          <w:lang w:val="nl-NL"/>
        </w:rPr>
        <w:t>2. Yêu cầu</w:t>
      </w:r>
    </w:p>
    <w:p w:rsidR="00AA47CD" w:rsidRPr="000E54FD" w:rsidRDefault="00AA47CD"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nl-NL"/>
        </w:rPr>
      </w:pPr>
      <w:r w:rsidRPr="000E54FD">
        <w:rPr>
          <w:rFonts w:ascii="Times New Roman" w:hAnsi="Times New Roman" w:cs="Times New Roman"/>
          <w:sz w:val="28"/>
          <w:szCs w:val="28"/>
          <w:lang w:val="nl-NL"/>
        </w:rPr>
        <w:t xml:space="preserve">Việc </w:t>
      </w:r>
      <w:r w:rsidR="00535D87" w:rsidRPr="000E54FD">
        <w:rPr>
          <w:rFonts w:ascii="Times New Roman" w:hAnsi="Times New Roman" w:cs="Times New Roman"/>
          <w:sz w:val="28"/>
          <w:szCs w:val="28"/>
          <w:lang w:val="nl-NL"/>
        </w:rPr>
        <w:t>tuyển dụng</w:t>
      </w:r>
      <w:r w:rsidRPr="000E54FD">
        <w:rPr>
          <w:rFonts w:ascii="Times New Roman" w:hAnsi="Times New Roman" w:cs="Times New Roman"/>
          <w:sz w:val="28"/>
          <w:szCs w:val="28"/>
          <w:lang w:val="nl-NL"/>
        </w:rPr>
        <w:t xml:space="preserve"> phải căn cứ vào chỉ tiêu đã được phê duyệt; đảm bảo công khai, minh bạch, công bằng, khách quan, tuân thủ các quy định của pháp luật; đảm bảo chất lượng, đúng vị trí việc làm, đáp ứng ngay yêu cầu, nhiệm vụ đượ</w:t>
      </w:r>
      <w:r w:rsidR="002A3135" w:rsidRPr="000E54FD">
        <w:rPr>
          <w:rFonts w:ascii="Times New Roman" w:hAnsi="Times New Roman" w:cs="Times New Roman"/>
          <w:sz w:val="28"/>
          <w:szCs w:val="28"/>
          <w:lang w:val="nl-NL"/>
        </w:rPr>
        <w:t>c giao.</w:t>
      </w:r>
    </w:p>
    <w:p w:rsidR="001F73A5" w:rsidRPr="000E54FD" w:rsidRDefault="001F73A5" w:rsidP="005F15CC">
      <w:pPr>
        <w:spacing w:before="120" w:after="120" w:line="264" w:lineRule="auto"/>
        <w:ind w:firstLine="720"/>
        <w:jc w:val="both"/>
        <w:rPr>
          <w:rFonts w:ascii="Times New Roman" w:hAnsi="Times New Roman" w:cs="Times New Roman"/>
          <w:b/>
          <w:bCs/>
          <w:sz w:val="26"/>
          <w:lang w:val="nl-NL"/>
        </w:rPr>
      </w:pPr>
      <w:r w:rsidRPr="000E54FD">
        <w:rPr>
          <w:rFonts w:ascii="Times New Roman" w:hAnsi="Times New Roman" w:cs="Times New Roman"/>
          <w:b/>
          <w:bCs/>
          <w:sz w:val="26"/>
          <w:lang w:val="nl-NL"/>
        </w:rPr>
        <w:t>II</w:t>
      </w:r>
      <w:r w:rsidR="00D77BD0" w:rsidRPr="000E54FD">
        <w:rPr>
          <w:rFonts w:ascii="Times New Roman" w:hAnsi="Times New Roman" w:cs="Times New Roman"/>
          <w:b/>
          <w:bCs/>
          <w:sz w:val="26"/>
          <w:lang w:val="nl-NL"/>
        </w:rPr>
        <w:t>I</w:t>
      </w:r>
      <w:r w:rsidRPr="000E54FD">
        <w:rPr>
          <w:rFonts w:ascii="Times New Roman" w:hAnsi="Times New Roman" w:cs="Times New Roman"/>
          <w:b/>
          <w:bCs/>
          <w:sz w:val="26"/>
          <w:lang w:val="nl-NL"/>
        </w:rPr>
        <w:t xml:space="preserve">. NỘI DUNG </w:t>
      </w:r>
      <w:r w:rsidR="00B71C44" w:rsidRPr="000E54FD">
        <w:rPr>
          <w:rFonts w:ascii="Times New Roman" w:hAnsi="Times New Roman" w:cs="Times New Roman"/>
          <w:b/>
          <w:bCs/>
          <w:sz w:val="26"/>
          <w:lang w:val="nl-NL"/>
        </w:rPr>
        <w:t xml:space="preserve">KẾ HOẠCH </w:t>
      </w:r>
    </w:p>
    <w:p w:rsidR="001F73A5" w:rsidRPr="000E54FD" w:rsidRDefault="002A3135" w:rsidP="005F15CC">
      <w:pPr>
        <w:spacing w:before="120" w:after="120" w:line="264" w:lineRule="auto"/>
        <w:ind w:firstLine="720"/>
        <w:jc w:val="both"/>
        <w:rPr>
          <w:rFonts w:ascii="Times New Roman" w:hAnsi="Times New Roman" w:cs="Times New Roman"/>
          <w:bCs/>
          <w:lang w:val="nl-NL"/>
        </w:rPr>
      </w:pPr>
      <w:r w:rsidRPr="000E54FD">
        <w:rPr>
          <w:rFonts w:ascii="Times New Roman" w:hAnsi="Times New Roman" w:cs="Times New Roman"/>
          <w:b/>
          <w:bCs/>
          <w:lang w:val="nl-NL"/>
        </w:rPr>
        <w:t>1</w:t>
      </w:r>
      <w:r w:rsidR="001F73A5" w:rsidRPr="000E54FD">
        <w:rPr>
          <w:rFonts w:ascii="Times New Roman" w:hAnsi="Times New Roman" w:cs="Times New Roman"/>
          <w:b/>
          <w:bCs/>
          <w:lang w:val="nl-NL"/>
        </w:rPr>
        <w:t>. Điều kiện</w:t>
      </w:r>
      <w:r w:rsidR="007131CD" w:rsidRPr="000E54FD">
        <w:rPr>
          <w:rFonts w:ascii="Times New Roman" w:hAnsi="Times New Roman" w:cs="Times New Roman"/>
          <w:b/>
          <w:bCs/>
          <w:lang w:val="nl-NL"/>
        </w:rPr>
        <w:t>, tiêu chuẩn</w:t>
      </w:r>
      <w:r w:rsidR="001F73A5" w:rsidRPr="000E54FD">
        <w:rPr>
          <w:rFonts w:ascii="Times New Roman" w:hAnsi="Times New Roman" w:cs="Times New Roman"/>
          <w:b/>
          <w:bCs/>
          <w:lang w:val="nl-NL"/>
        </w:rPr>
        <w:t xml:space="preserve"> </w:t>
      </w:r>
    </w:p>
    <w:p w:rsidR="002A3135" w:rsidRPr="000E54FD" w:rsidRDefault="000E52AD" w:rsidP="005F15CC">
      <w:pPr>
        <w:spacing w:before="120" w:after="120" w:line="264" w:lineRule="auto"/>
        <w:ind w:firstLine="709"/>
        <w:jc w:val="both"/>
        <w:rPr>
          <w:rFonts w:ascii="Times New Roman" w:hAnsi="Times New Roman" w:cs="Times New Roman"/>
          <w:color w:val="000000"/>
          <w:lang w:val="nl-NL"/>
        </w:rPr>
      </w:pPr>
      <w:r w:rsidRPr="000E54FD">
        <w:rPr>
          <w:rFonts w:ascii="Times New Roman" w:hAnsi="Times New Roman" w:cs="Times New Roman"/>
          <w:color w:val="000000"/>
          <w:lang w:val="nl-NL"/>
        </w:rPr>
        <w:t>a) Là cán bộ cấp xã</w:t>
      </w:r>
      <w:r w:rsidR="002A3135" w:rsidRPr="000E54FD">
        <w:rPr>
          <w:rFonts w:ascii="Times New Roman" w:hAnsi="Times New Roman" w:cs="Times New Roman"/>
          <w:color w:val="000000"/>
          <w:lang w:val="nl-NL"/>
        </w:rPr>
        <w:t xml:space="preserve"> </w:t>
      </w:r>
      <w:r w:rsidRPr="000E54FD">
        <w:rPr>
          <w:rFonts w:ascii="Times New Roman" w:hAnsi="Times New Roman" w:cs="Times New Roman"/>
          <w:color w:val="000000"/>
          <w:lang w:val="nl-NL"/>
        </w:rPr>
        <w:t>có thời gian giữ chức vụ cán bộ cấp xã ít nhất 05 năm (đủ 60 tháng) trở lên;</w:t>
      </w:r>
      <w:r w:rsidR="002A3135" w:rsidRPr="000E54FD">
        <w:rPr>
          <w:rFonts w:ascii="Times New Roman" w:hAnsi="Times New Roman" w:cs="Times New Roman"/>
          <w:color w:val="000000"/>
          <w:lang w:val="nl-NL"/>
        </w:rPr>
        <w:t xml:space="preserve"> </w:t>
      </w:r>
    </w:p>
    <w:p w:rsidR="000E52AD" w:rsidRPr="000E54FD" w:rsidRDefault="000E52AD" w:rsidP="005F15CC">
      <w:pPr>
        <w:spacing w:before="120" w:after="120" w:line="264" w:lineRule="auto"/>
        <w:ind w:firstLine="709"/>
        <w:jc w:val="both"/>
        <w:rPr>
          <w:rFonts w:ascii="Times New Roman" w:hAnsi="Times New Roman" w:cs="Times New Roman"/>
          <w:color w:val="000000"/>
          <w:lang w:val="nl-NL"/>
        </w:rPr>
      </w:pPr>
      <w:r w:rsidRPr="000E54FD">
        <w:rPr>
          <w:rFonts w:ascii="Times New Roman" w:hAnsi="Times New Roman" w:cs="Times New Roman"/>
          <w:color w:val="000000"/>
          <w:lang w:val="nl-NL"/>
        </w:rPr>
        <w:t>b) Trình độ giáo dục phổ thông: Tốt nghiệp trung học phổ thông;</w:t>
      </w:r>
    </w:p>
    <w:p w:rsidR="0044114D" w:rsidRPr="000E54FD" w:rsidRDefault="000E52AD" w:rsidP="005F15CC">
      <w:pPr>
        <w:spacing w:before="120" w:after="120" w:line="264" w:lineRule="auto"/>
        <w:ind w:firstLine="709"/>
        <w:jc w:val="both"/>
        <w:rPr>
          <w:rFonts w:ascii="Times New Roman" w:hAnsi="Times New Roman" w:cs="Times New Roman"/>
          <w:color w:val="000000"/>
          <w:lang w:val="nl-NL"/>
        </w:rPr>
      </w:pPr>
      <w:r w:rsidRPr="000E54FD">
        <w:rPr>
          <w:rFonts w:ascii="Times New Roman" w:hAnsi="Times New Roman" w:cs="Times New Roman"/>
          <w:color w:val="000000"/>
          <w:lang w:val="nl-NL"/>
        </w:rPr>
        <w:t xml:space="preserve">c) Trình độ chuyên môn nghiệp vụ: Tốt nghiệp đại học trở lên </w:t>
      </w:r>
      <w:r w:rsidR="007131CD" w:rsidRPr="000E54FD">
        <w:rPr>
          <w:rFonts w:ascii="Times New Roman" w:hAnsi="Times New Roman" w:cs="Times New Roman"/>
          <w:bCs/>
          <w:lang w:val="nl-NL"/>
        </w:rPr>
        <w:t>các chuyên ngành</w:t>
      </w:r>
      <w:r w:rsidR="00157ABD">
        <w:rPr>
          <w:rFonts w:ascii="Times New Roman" w:hAnsi="Times New Roman" w:cs="Times New Roman"/>
          <w:bCs/>
          <w:lang w:val="nl-NL"/>
        </w:rPr>
        <w:t>: Kế toán; Kiểm toán; Tài chính.</w:t>
      </w:r>
    </w:p>
    <w:p w:rsidR="000E52AD" w:rsidRPr="000E54FD" w:rsidRDefault="000E52AD" w:rsidP="005F15CC">
      <w:pPr>
        <w:spacing w:before="120" w:after="120" w:line="264" w:lineRule="auto"/>
        <w:ind w:firstLine="709"/>
        <w:jc w:val="both"/>
        <w:rPr>
          <w:rFonts w:ascii="Times New Roman" w:hAnsi="Times New Roman" w:cs="Times New Roman"/>
          <w:color w:val="000000"/>
          <w:lang w:val="nl-NL"/>
        </w:rPr>
      </w:pPr>
      <w:r w:rsidRPr="00157ABD">
        <w:rPr>
          <w:rFonts w:ascii="Times New Roman" w:hAnsi="Times New Roman" w:cs="Times New Roman"/>
          <w:lang w:val="nl-NL"/>
        </w:rPr>
        <w:t xml:space="preserve">d) Trình độ tin học: </w:t>
      </w:r>
      <w:r w:rsidRPr="000E54FD">
        <w:rPr>
          <w:rFonts w:ascii="Times New Roman" w:hAnsi="Times New Roman" w:cs="Times New Roman"/>
          <w:color w:val="000000"/>
          <w:lang w:val="nl-NL"/>
        </w:rPr>
        <w:t>Được cấp chứng chỉ sử dụng công nghệ thông tin theo chuẩn kỹ năng sử dụng công nghệ thông tin cơ bản quy định tại Thông tư số 03/2014/TT-BTTTT ngày 11 tháng 3 năm 2014 của Bộ Thông tin và truyền thông.</w:t>
      </w:r>
    </w:p>
    <w:p w:rsidR="001F73A5" w:rsidRPr="000E54FD" w:rsidRDefault="003E0F3D"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đ)</w:t>
      </w:r>
      <w:r w:rsidR="001F73A5" w:rsidRPr="000E54FD">
        <w:rPr>
          <w:rFonts w:ascii="Times New Roman" w:hAnsi="Times New Roman" w:cs="Times New Roman"/>
          <w:lang w:val="nl-NL"/>
        </w:rPr>
        <w:t xml:space="preserve"> </w:t>
      </w:r>
      <w:r w:rsidR="00D84D42" w:rsidRPr="000E54FD">
        <w:rPr>
          <w:rFonts w:ascii="Times New Roman" w:hAnsi="Times New Roman" w:cs="Times New Roman"/>
          <w:color w:val="000000"/>
          <w:lang w:val="nl-NL"/>
        </w:rPr>
        <w:t>Ngoại ngữ trình độ B trở lên</w:t>
      </w:r>
      <w:r w:rsidR="00D84D42" w:rsidRPr="000E54FD">
        <w:rPr>
          <w:rFonts w:ascii="Times New Roman" w:hAnsi="Times New Roman" w:cs="Times New Roman"/>
          <w:lang w:val="nl-NL"/>
        </w:rPr>
        <w:t>;</w:t>
      </w:r>
    </w:p>
    <w:p w:rsidR="009072B9" w:rsidRPr="000E54FD" w:rsidRDefault="003E0F3D" w:rsidP="005F15CC">
      <w:pPr>
        <w:spacing w:before="120" w:after="120" w:line="264" w:lineRule="auto"/>
        <w:ind w:firstLine="720"/>
        <w:jc w:val="both"/>
        <w:rPr>
          <w:rFonts w:ascii="Times New Roman" w:hAnsi="Times New Roman" w:cs="Times New Roman"/>
          <w:bCs/>
          <w:lang w:val="nl-NL"/>
        </w:rPr>
      </w:pPr>
      <w:r w:rsidRPr="000E54FD">
        <w:rPr>
          <w:rFonts w:ascii="Times New Roman" w:hAnsi="Times New Roman" w:cs="Times New Roman"/>
          <w:lang w:val="nl-NL"/>
        </w:rPr>
        <w:t>e)</w:t>
      </w:r>
      <w:r w:rsidR="00883DF0">
        <w:rPr>
          <w:rFonts w:ascii="Times New Roman" w:hAnsi="Times New Roman" w:cs="Times New Roman"/>
          <w:lang w:val="nl-NL"/>
        </w:rPr>
        <w:t xml:space="preserve"> Đủ sức khỏe để</w:t>
      </w:r>
      <w:r w:rsidR="00D84D42" w:rsidRPr="000E54FD">
        <w:rPr>
          <w:rFonts w:ascii="Times New Roman" w:hAnsi="Times New Roman" w:cs="Times New Roman"/>
          <w:lang w:val="nl-NL"/>
        </w:rPr>
        <w:t xml:space="preserve"> đảm nhận nhiệm vụ được giao;</w:t>
      </w:r>
    </w:p>
    <w:p w:rsidR="009072B9" w:rsidRPr="000E54FD" w:rsidRDefault="003E0F3D"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ê)</w:t>
      </w:r>
      <w:r w:rsidR="009072B9" w:rsidRPr="000E54FD">
        <w:rPr>
          <w:rFonts w:ascii="Times New Roman" w:hAnsi="Times New Roman" w:cs="Times New Roman"/>
          <w:lang w:val="nl-NL"/>
        </w:rPr>
        <w:t xml:space="preserve"> Đáp ứng được ngay yêu cầu nhiệm vụ của chức danh công chức cấp xã cần tuyển dụng;</w:t>
      </w:r>
    </w:p>
    <w:p w:rsidR="009072B9" w:rsidRPr="000E54FD" w:rsidRDefault="003E0F3D"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g)</w:t>
      </w:r>
      <w:r w:rsidR="009072B9" w:rsidRPr="000E54FD">
        <w:rPr>
          <w:rFonts w:ascii="Times New Roman" w:hAnsi="Times New Roman" w:cs="Times New Roman"/>
          <w:lang w:val="nl-NL"/>
        </w:rPr>
        <w:t xml:space="preserve"> Tại thời điểm tiếp nhận không trong thời gian bị xem xét kỷ luật; bị điều tra, truy tố, xét xử và không trong thời hạn bị thi hành kỷ luật hoặc bị truy cứu trách nhiệm hình sự.</w:t>
      </w:r>
    </w:p>
    <w:p w:rsidR="001F73A5" w:rsidRPr="000E54FD" w:rsidRDefault="001F73A5"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lastRenderedPageBreak/>
        <w:t>Các điều kiện khác theo yêu cầu của vị trí dự tuyển</w:t>
      </w:r>
      <w:r w:rsidR="00694CF8" w:rsidRPr="000E54FD">
        <w:rPr>
          <w:rFonts w:ascii="Times New Roman" w:hAnsi="Times New Roman" w:cs="Times New Roman"/>
          <w:lang w:val="nl-NL"/>
        </w:rPr>
        <w:t xml:space="preserve"> quy định tại Khoản 3, Điều 3 Nghị định 112/2011/NĐ-CP của Chính phủ.</w:t>
      </w:r>
    </w:p>
    <w:p w:rsidR="002A3135" w:rsidRPr="000E54FD" w:rsidRDefault="006D1136" w:rsidP="005F15CC">
      <w:pPr>
        <w:spacing w:before="120" w:after="120" w:line="264" w:lineRule="auto"/>
        <w:ind w:firstLine="576"/>
        <w:jc w:val="both"/>
        <w:rPr>
          <w:rFonts w:ascii="Times New Roman" w:hAnsi="Times New Roman" w:cs="Times New Roman"/>
          <w:bCs/>
          <w:spacing w:val="-6"/>
          <w:lang w:val="nl-NL"/>
        </w:rPr>
      </w:pPr>
      <w:r>
        <w:rPr>
          <w:rFonts w:ascii="Times New Roman" w:hAnsi="Times New Roman" w:cs="Times New Roman"/>
          <w:b/>
          <w:bCs/>
          <w:spacing w:val="-6"/>
          <w:lang w:val="nl-NL"/>
        </w:rPr>
        <w:t xml:space="preserve">2. </w:t>
      </w:r>
      <w:r w:rsidR="002A3135" w:rsidRPr="000E54FD">
        <w:rPr>
          <w:rFonts w:ascii="Times New Roman" w:hAnsi="Times New Roman" w:cs="Times New Roman"/>
          <w:b/>
          <w:bCs/>
          <w:spacing w:val="-6"/>
          <w:lang w:val="nl-NL"/>
        </w:rPr>
        <w:t xml:space="preserve">Về chỉ tiêu : </w:t>
      </w:r>
      <w:r w:rsidR="002A3135" w:rsidRPr="000E54FD">
        <w:rPr>
          <w:rFonts w:ascii="Times New Roman" w:hAnsi="Times New Roman" w:cs="Times New Roman"/>
          <w:bCs/>
          <w:spacing w:val="-6"/>
          <w:lang w:val="nl-NL"/>
        </w:rPr>
        <w:t>01 chỉ tiêu:</w:t>
      </w:r>
      <w:r w:rsidR="002A3135" w:rsidRPr="000E54FD">
        <w:rPr>
          <w:rFonts w:ascii="Times New Roman" w:hAnsi="Times New Roman" w:cs="Times New Roman"/>
          <w:bCs/>
          <w:i/>
          <w:spacing w:val="-6"/>
          <w:lang w:val="nl-NL"/>
        </w:rPr>
        <w:t xml:space="preserve"> </w:t>
      </w:r>
      <w:r w:rsidR="002A3135" w:rsidRPr="000E54FD">
        <w:rPr>
          <w:rFonts w:ascii="Times New Roman" w:hAnsi="Times New Roman" w:cs="Times New Roman"/>
          <w:bCs/>
          <w:spacing w:val="-6"/>
          <w:lang w:val="nl-NL"/>
        </w:rPr>
        <w:t xml:space="preserve">Công chức </w:t>
      </w:r>
      <w:r w:rsidR="00697FE5">
        <w:rPr>
          <w:rFonts w:ascii="Times New Roman" w:hAnsi="Times New Roman" w:cs="Times New Roman"/>
          <w:bCs/>
          <w:spacing w:val="-6"/>
          <w:lang w:val="nl-NL"/>
        </w:rPr>
        <w:t xml:space="preserve">Tài chính  - </w:t>
      </w:r>
      <w:r w:rsidR="000E54FD">
        <w:rPr>
          <w:rFonts w:ascii="Times New Roman" w:hAnsi="Times New Roman" w:cs="Times New Roman"/>
          <w:bCs/>
          <w:spacing w:val="-6"/>
          <w:lang w:val="nl-NL"/>
        </w:rPr>
        <w:t xml:space="preserve"> Kế toán</w:t>
      </w:r>
      <w:r w:rsidR="00D77BD0" w:rsidRPr="000E54FD">
        <w:rPr>
          <w:rFonts w:ascii="Times New Roman" w:hAnsi="Times New Roman" w:cs="Times New Roman"/>
          <w:bCs/>
          <w:spacing w:val="-6"/>
          <w:lang w:val="nl-NL"/>
        </w:rPr>
        <w:t xml:space="preserve">, </w:t>
      </w:r>
      <w:r>
        <w:rPr>
          <w:rFonts w:ascii="Times New Roman" w:hAnsi="Times New Roman" w:cs="Times New Roman"/>
          <w:bCs/>
          <w:spacing w:val="-6"/>
          <w:lang w:val="nl-NL"/>
        </w:rPr>
        <w:t>Ủy ban nhân dân</w:t>
      </w:r>
      <w:r w:rsidR="00D77BD0" w:rsidRPr="000E54FD">
        <w:rPr>
          <w:rFonts w:ascii="Times New Roman" w:hAnsi="Times New Roman" w:cs="Times New Roman"/>
          <w:bCs/>
          <w:spacing w:val="-6"/>
          <w:lang w:val="nl-NL"/>
        </w:rPr>
        <w:t xml:space="preserve"> xã Quảng </w:t>
      </w:r>
      <w:r w:rsidR="000E54FD">
        <w:rPr>
          <w:rFonts w:ascii="Times New Roman" w:hAnsi="Times New Roman" w:cs="Times New Roman"/>
          <w:bCs/>
          <w:spacing w:val="-6"/>
          <w:lang w:val="nl-NL"/>
        </w:rPr>
        <w:t>Châu</w:t>
      </w:r>
      <w:r w:rsidR="00D77BD0" w:rsidRPr="000E54FD">
        <w:rPr>
          <w:rFonts w:ascii="Times New Roman" w:hAnsi="Times New Roman" w:cs="Times New Roman"/>
          <w:bCs/>
          <w:spacing w:val="-6"/>
          <w:lang w:val="nl-NL"/>
        </w:rPr>
        <w:t>.</w:t>
      </w:r>
    </w:p>
    <w:p w:rsidR="00AF0144" w:rsidRPr="000E54FD" w:rsidRDefault="00AF0144" w:rsidP="005F15CC">
      <w:pPr>
        <w:spacing w:before="120" w:after="120" w:line="264" w:lineRule="auto"/>
        <w:ind w:firstLine="576"/>
        <w:jc w:val="both"/>
        <w:rPr>
          <w:rFonts w:ascii="Times New Roman" w:hAnsi="Times New Roman" w:cs="Times New Roman"/>
          <w:b/>
          <w:bCs/>
          <w:spacing w:val="-6"/>
          <w:lang w:val="nl-NL"/>
        </w:rPr>
      </w:pPr>
      <w:r w:rsidRPr="000E54FD">
        <w:rPr>
          <w:rFonts w:ascii="Times New Roman" w:hAnsi="Times New Roman" w:cs="Times New Roman"/>
          <w:b/>
          <w:bCs/>
          <w:spacing w:val="-6"/>
          <w:lang w:val="nl-NL"/>
        </w:rPr>
        <w:t xml:space="preserve">3. Hồ sơ </w:t>
      </w:r>
      <w:r w:rsidR="00535D87" w:rsidRPr="000E54FD">
        <w:rPr>
          <w:rFonts w:ascii="Times New Roman" w:hAnsi="Times New Roman" w:cs="Times New Roman"/>
          <w:b/>
          <w:bCs/>
          <w:spacing w:val="-6"/>
          <w:lang w:val="nl-NL"/>
        </w:rPr>
        <w:t>tuyển dụng trong trường hợp đặc biệt</w:t>
      </w:r>
    </w:p>
    <w:p w:rsidR="00312D50" w:rsidRPr="000E54FD" w:rsidRDefault="00312D50"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 xml:space="preserve">a) Sơ yếu lý lịch theo mẫu có xác nhận của </w:t>
      </w:r>
      <w:r w:rsidR="00294BD1" w:rsidRPr="000E54FD">
        <w:rPr>
          <w:rFonts w:ascii="Times New Roman" w:hAnsi="Times New Roman" w:cs="Times New Roman"/>
          <w:lang w:val="nl-NL"/>
        </w:rPr>
        <w:t>UBND cấp xã</w:t>
      </w:r>
      <w:r w:rsidRPr="000E54FD">
        <w:rPr>
          <w:rFonts w:ascii="Times New Roman" w:hAnsi="Times New Roman" w:cs="Times New Roman"/>
          <w:lang w:val="nl-NL"/>
        </w:rPr>
        <w:t xml:space="preserve"> </w:t>
      </w:r>
      <w:r w:rsidR="00294BD1" w:rsidRPr="000E54FD">
        <w:rPr>
          <w:rFonts w:ascii="Times New Roman" w:hAnsi="Times New Roman" w:cs="Times New Roman"/>
          <w:lang w:val="nl-NL"/>
        </w:rPr>
        <w:t xml:space="preserve">hiện đang </w:t>
      </w:r>
      <w:r w:rsidRPr="000E54FD">
        <w:rPr>
          <w:rFonts w:ascii="Times New Roman" w:hAnsi="Times New Roman" w:cs="Times New Roman"/>
          <w:lang w:val="nl-NL"/>
        </w:rPr>
        <w:t>công tác;</w:t>
      </w:r>
    </w:p>
    <w:p w:rsidR="00312D50" w:rsidRPr="000E54FD" w:rsidRDefault="00312D50"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 xml:space="preserve">b) Bản sao </w:t>
      </w:r>
      <w:r w:rsidR="000A209F" w:rsidRPr="000E54FD">
        <w:rPr>
          <w:rFonts w:ascii="Times New Roman" w:hAnsi="Times New Roman" w:cs="Times New Roman"/>
          <w:lang w:val="nl-NL"/>
        </w:rPr>
        <w:t xml:space="preserve">công chứng (gọi tắt là bản sao) </w:t>
      </w:r>
      <w:r w:rsidRPr="000E54FD">
        <w:rPr>
          <w:rFonts w:ascii="Times New Roman" w:hAnsi="Times New Roman" w:cs="Times New Roman"/>
          <w:lang w:val="nl-NL"/>
        </w:rPr>
        <w:t>giấy khai sinh;</w:t>
      </w:r>
      <w:r w:rsidR="00294BD1" w:rsidRPr="000E54FD">
        <w:rPr>
          <w:rFonts w:ascii="Times New Roman" w:hAnsi="Times New Roman" w:cs="Times New Roman"/>
          <w:lang w:val="nl-NL"/>
        </w:rPr>
        <w:t xml:space="preserve"> </w:t>
      </w:r>
    </w:p>
    <w:p w:rsidR="00312D50" w:rsidRPr="000E54FD" w:rsidRDefault="00312D50"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c) Bản sao các văn bằng, chứng chỉ theo yêu cầu của chức danh công chức cấp xã dự tuyển;</w:t>
      </w:r>
    </w:p>
    <w:p w:rsidR="00312D50" w:rsidRPr="000E54FD" w:rsidRDefault="00312D50"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d) Giấy chứng nhận sức khỏe do cơ quan y tế đủ điều kiện cấp và trong thời hạn sử dụng theo quy định;</w:t>
      </w:r>
    </w:p>
    <w:p w:rsidR="00312D50" w:rsidRPr="000E54FD" w:rsidRDefault="00856B05"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đ</w:t>
      </w:r>
      <w:r w:rsidR="00312D50" w:rsidRPr="000E54FD">
        <w:rPr>
          <w:rFonts w:ascii="Times New Roman" w:hAnsi="Times New Roman" w:cs="Times New Roman"/>
          <w:lang w:val="nl-NL"/>
        </w:rPr>
        <w:t xml:space="preserve">) Bản tự nhận xét, đánh giá của người được đề nghị tiếp nhận về phẩm chất chính trị, đạo đức lối sống, trình độ và năng lực chuyên môn, nghiệp vụ, quá trình công tác và các hình thức khen thưởng đã đạt được, có nhận xét và xác nhận của </w:t>
      </w:r>
      <w:r w:rsidR="00294BD1" w:rsidRPr="000E54FD">
        <w:rPr>
          <w:rFonts w:ascii="Times New Roman" w:hAnsi="Times New Roman" w:cs="Times New Roman"/>
          <w:lang w:val="nl-NL"/>
        </w:rPr>
        <w:t>của Chủ tịch UBND cấp xã</w:t>
      </w:r>
      <w:r w:rsidR="00312D50" w:rsidRPr="000E54FD">
        <w:rPr>
          <w:rFonts w:ascii="Times New Roman" w:hAnsi="Times New Roman" w:cs="Times New Roman"/>
          <w:lang w:val="nl-NL"/>
        </w:rPr>
        <w:t>;</w:t>
      </w:r>
    </w:p>
    <w:p w:rsidR="00312D50" w:rsidRPr="000E54FD" w:rsidRDefault="00856B05" w:rsidP="005F15CC">
      <w:pPr>
        <w:spacing w:before="120" w:after="120" w:line="264" w:lineRule="auto"/>
        <w:ind w:firstLine="720"/>
        <w:jc w:val="both"/>
        <w:rPr>
          <w:rFonts w:ascii="Times New Roman" w:hAnsi="Times New Roman" w:cs="Times New Roman"/>
          <w:lang w:val="nl-NL"/>
        </w:rPr>
      </w:pPr>
      <w:r w:rsidRPr="000E54FD">
        <w:rPr>
          <w:rFonts w:ascii="Times New Roman" w:hAnsi="Times New Roman" w:cs="Times New Roman"/>
          <w:lang w:val="nl-NL"/>
        </w:rPr>
        <w:t>e</w:t>
      </w:r>
      <w:r w:rsidR="00312D50" w:rsidRPr="000E54FD">
        <w:rPr>
          <w:rFonts w:ascii="Times New Roman" w:hAnsi="Times New Roman" w:cs="Times New Roman"/>
          <w:lang w:val="nl-NL"/>
        </w:rPr>
        <w:t>) Quyết định phê chuẩn, công nhận giữ các chức vụ, chức danh cán bộ cấ</w:t>
      </w:r>
      <w:r w:rsidR="00294BD1" w:rsidRPr="000E54FD">
        <w:rPr>
          <w:rFonts w:ascii="Times New Roman" w:hAnsi="Times New Roman" w:cs="Times New Roman"/>
          <w:lang w:val="nl-NL"/>
        </w:rPr>
        <w:t>p xã</w:t>
      </w:r>
      <w:r w:rsidR="00312D50" w:rsidRPr="000E54FD">
        <w:rPr>
          <w:rFonts w:ascii="Times New Roman" w:hAnsi="Times New Roman" w:cs="Times New Roman"/>
          <w:lang w:val="nl-NL"/>
        </w:rPr>
        <w:t xml:space="preserve">; quyết định xếp lương; </w:t>
      </w:r>
      <w:r w:rsidR="00883DF0">
        <w:rPr>
          <w:rFonts w:ascii="Times New Roman" w:hAnsi="Times New Roman" w:cs="Times New Roman"/>
          <w:lang w:val="nl-NL"/>
        </w:rPr>
        <w:t>b</w:t>
      </w:r>
      <w:r w:rsidR="00FD20D9" w:rsidRPr="000E54FD">
        <w:rPr>
          <w:rFonts w:ascii="Times New Roman" w:hAnsi="Times New Roman" w:cs="Times New Roman"/>
          <w:lang w:val="nl-NL"/>
        </w:rPr>
        <w:t xml:space="preserve">ản </w:t>
      </w:r>
      <w:r w:rsidR="00312D50" w:rsidRPr="000E54FD">
        <w:rPr>
          <w:rFonts w:ascii="Times New Roman" w:hAnsi="Times New Roman" w:cs="Times New Roman"/>
          <w:lang w:val="nl-NL"/>
        </w:rPr>
        <w:t xml:space="preserve">xác nhận </w:t>
      </w:r>
      <w:r w:rsidR="00294BD1" w:rsidRPr="000E54FD">
        <w:rPr>
          <w:rFonts w:ascii="Times New Roman" w:hAnsi="Times New Roman" w:cs="Times New Roman"/>
          <w:lang w:val="nl-NL"/>
        </w:rPr>
        <w:t xml:space="preserve">quá trình </w:t>
      </w:r>
      <w:r w:rsidR="00312D50" w:rsidRPr="000E54FD">
        <w:rPr>
          <w:rFonts w:ascii="Times New Roman" w:hAnsi="Times New Roman" w:cs="Times New Roman"/>
          <w:lang w:val="nl-NL"/>
        </w:rPr>
        <w:t>đóng bảo hiểm xã hội; quyết định nâng bậc lương gần nhất</w:t>
      </w:r>
      <w:r w:rsidR="000A209F" w:rsidRPr="000E54FD">
        <w:rPr>
          <w:rFonts w:ascii="Times New Roman" w:hAnsi="Times New Roman" w:cs="Times New Roman"/>
          <w:lang w:val="nl-NL"/>
        </w:rPr>
        <w:t>;</w:t>
      </w:r>
    </w:p>
    <w:p w:rsidR="001F73A5" w:rsidRPr="00BF325E" w:rsidRDefault="00312D50" w:rsidP="005F15CC">
      <w:pPr>
        <w:spacing w:before="120" w:after="120" w:line="264" w:lineRule="auto"/>
        <w:ind w:firstLine="720"/>
        <w:jc w:val="both"/>
        <w:rPr>
          <w:rFonts w:ascii="Times New Roman" w:hAnsi="Times New Roman" w:cs="Times New Roman"/>
          <w:spacing w:val="4"/>
          <w:lang w:val="vi-VN"/>
        </w:rPr>
      </w:pPr>
      <w:r w:rsidRPr="00BF325E">
        <w:rPr>
          <w:rFonts w:ascii="Times New Roman" w:hAnsi="Times New Roman" w:cs="Times New Roman"/>
          <w:spacing w:val="4"/>
          <w:lang w:val="vi-VN"/>
        </w:rPr>
        <w:t xml:space="preserve"> </w:t>
      </w:r>
      <w:r w:rsidR="00856B05" w:rsidRPr="000E54FD">
        <w:rPr>
          <w:rFonts w:ascii="Times New Roman" w:hAnsi="Times New Roman" w:cs="Times New Roman"/>
          <w:spacing w:val="4"/>
          <w:lang w:val="vi-VN"/>
        </w:rPr>
        <w:t>g</w:t>
      </w:r>
      <w:r w:rsidR="000A209F" w:rsidRPr="000E54FD">
        <w:rPr>
          <w:rFonts w:ascii="Times New Roman" w:hAnsi="Times New Roman" w:cs="Times New Roman"/>
          <w:spacing w:val="4"/>
          <w:lang w:val="vi-VN"/>
        </w:rPr>
        <w:t>)</w:t>
      </w:r>
      <w:r w:rsidR="001F73A5" w:rsidRPr="00BF325E">
        <w:rPr>
          <w:rFonts w:ascii="Times New Roman" w:hAnsi="Times New Roman" w:cs="Times New Roman"/>
          <w:spacing w:val="4"/>
          <w:lang w:val="vi-VN"/>
        </w:rPr>
        <w:t xml:space="preserve"> 0</w:t>
      </w:r>
      <w:r w:rsidR="005F7A50" w:rsidRPr="000E54FD">
        <w:rPr>
          <w:rFonts w:ascii="Times New Roman" w:hAnsi="Times New Roman" w:cs="Times New Roman"/>
          <w:spacing w:val="4"/>
          <w:lang w:val="vi-VN"/>
        </w:rPr>
        <w:t>3</w:t>
      </w:r>
      <w:r w:rsidR="001F73A5" w:rsidRPr="00BF325E">
        <w:rPr>
          <w:rFonts w:ascii="Times New Roman" w:hAnsi="Times New Roman" w:cs="Times New Roman"/>
          <w:spacing w:val="4"/>
          <w:lang w:val="vi-VN"/>
        </w:rPr>
        <w:t xml:space="preserve"> phong bì có dán</w:t>
      </w:r>
      <w:r w:rsidR="00295BEA">
        <w:rPr>
          <w:rFonts w:ascii="Times New Roman" w:hAnsi="Times New Roman" w:cs="Times New Roman"/>
          <w:spacing w:val="4"/>
          <w:lang w:val="vi-VN"/>
        </w:rPr>
        <w:t xml:space="preserve"> tem ghi rõ địa chỉ ngư</w:t>
      </w:r>
      <w:r w:rsidR="00295BEA">
        <w:rPr>
          <w:rFonts w:ascii="Times New Roman" w:hAnsi="Times New Roman" w:cs="Times New Roman"/>
          <w:spacing w:val="4"/>
          <w:lang w:val="vi-VN"/>
        </w:rPr>
        <w:softHyphen/>
        <w:t>ời nhận</w:t>
      </w:r>
      <w:r w:rsidR="00295BEA" w:rsidRPr="00915E3E">
        <w:rPr>
          <w:rFonts w:ascii="Times New Roman" w:hAnsi="Times New Roman" w:cs="Times New Roman"/>
          <w:spacing w:val="4"/>
          <w:lang w:val="vi-VN"/>
        </w:rPr>
        <w:t>;</w:t>
      </w:r>
      <w:r w:rsidR="001F73A5" w:rsidRPr="00BF325E">
        <w:rPr>
          <w:rFonts w:ascii="Times New Roman" w:hAnsi="Times New Roman" w:cs="Times New Roman"/>
          <w:spacing w:val="4"/>
          <w:lang w:val="vi-VN"/>
        </w:rPr>
        <w:t xml:space="preserve"> 2 ảnh cỡ 4 x 6. </w:t>
      </w:r>
    </w:p>
    <w:p w:rsidR="001F73A5" w:rsidRPr="00915E3E" w:rsidRDefault="006D1136" w:rsidP="005F15CC">
      <w:pPr>
        <w:pStyle w:val="NormalWeb"/>
        <w:spacing w:before="120" w:beforeAutospacing="0" w:after="120" w:afterAutospacing="0" w:line="264" w:lineRule="auto"/>
        <w:ind w:firstLine="720"/>
        <w:jc w:val="both"/>
        <w:rPr>
          <w:rFonts w:ascii="Times New Roman" w:hAnsi="Times New Roman" w:cs="Times New Roman"/>
          <w:i/>
          <w:iCs/>
          <w:sz w:val="28"/>
          <w:szCs w:val="28"/>
          <w:lang w:val="vi-VN"/>
        </w:rPr>
      </w:pPr>
      <w:r>
        <w:rPr>
          <w:rStyle w:val="apple-converted-space"/>
          <w:rFonts w:ascii="Times New Roman" w:hAnsi="Times New Roman"/>
          <w:i/>
          <w:iCs/>
          <w:color w:val="000000"/>
          <w:sz w:val="28"/>
          <w:szCs w:val="28"/>
          <w:shd w:val="clear" w:color="auto" w:fill="FFFFFF"/>
          <w:lang w:val="vi-VN"/>
        </w:rPr>
        <w:t>Lưu ý:</w:t>
      </w:r>
      <w:r w:rsidRPr="00915E3E">
        <w:rPr>
          <w:rStyle w:val="apple-converted-space"/>
          <w:rFonts w:ascii="Times New Roman" w:hAnsi="Times New Roman"/>
          <w:i/>
          <w:iCs/>
          <w:color w:val="000000"/>
          <w:sz w:val="28"/>
          <w:szCs w:val="28"/>
          <w:shd w:val="clear" w:color="auto" w:fill="FFFFFF"/>
          <w:lang w:val="vi-VN"/>
        </w:rPr>
        <w:t xml:space="preserve"> </w:t>
      </w:r>
      <w:r w:rsidR="001F73A5" w:rsidRPr="00BF325E">
        <w:rPr>
          <w:rFonts w:ascii="Times New Roman" w:hAnsi="Times New Roman" w:cs="Times New Roman"/>
          <w:i/>
          <w:iCs/>
          <w:sz w:val="28"/>
          <w:szCs w:val="28"/>
          <w:lang w:val="vi-VN"/>
        </w:rPr>
        <w:t xml:space="preserve">Hồ sơ dự tuyển </w:t>
      </w:r>
      <w:r w:rsidR="003C3AE9" w:rsidRPr="00915E3E">
        <w:rPr>
          <w:rFonts w:ascii="Times New Roman" w:hAnsi="Times New Roman" w:cs="Times New Roman"/>
          <w:i/>
          <w:iCs/>
          <w:sz w:val="28"/>
          <w:szCs w:val="28"/>
          <w:lang w:val="vi-VN"/>
        </w:rPr>
        <w:t>không được tẩy xoá, sửa chữa</w:t>
      </w:r>
      <w:r w:rsidR="001F73A5" w:rsidRPr="000E54FD">
        <w:rPr>
          <w:rFonts w:ascii="Times New Roman" w:hAnsi="Times New Roman" w:cs="Times New Roman"/>
          <w:i/>
          <w:iCs/>
          <w:sz w:val="28"/>
          <w:szCs w:val="28"/>
          <w:lang w:val="vi-VN"/>
        </w:rPr>
        <w:t xml:space="preserve">, </w:t>
      </w:r>
      <w:r w:rsidR="001F73A5" w:rsidRPr="00BF325E">
        <w:rPr>
          <w:rFonts w:ascii="Times New Roman" w:hAnsi="Times New Roman" w:cs="Times New Roman"/>
          <w:i/>
          <w:iCs/>
          <w:sz w:val="28"/>
          <w:szCs w:val="28"/>
          <w:lang w:val="vi-VN"/>
        </w:rPr>
        <w:t>không trả lại cho người đăng ký dự tuyển và không sử dụng để tuyển</w:t>
      </w:r>
      <w:r w:rsidR="001F73A5" w:rsidRPr="000E54FD">
        <w:rPr>
          <w:rFonts w:ascii="Times New Roman" w:hAnsi="Times New Roman" w:cs="Times New Roman"/>
          <w:i/>
          <w:iCs/>
          <w:sz w:val="28"/>
          <w:szCs w:val="28"/>
          <w:lang w:val="vi-VN"/>
        </w:rPr>
        <w:t xml:space="preserve"> dụng</w:t>
      </w:r>
      <w:r w:rsidR="001F73A5" w:rsidRPr="00BF325E">
        <w:rPr>
          <w:rFonts w:ascii="Times New Roman" w:hAnsi="Times New Roman" w:cs="Times New Roman"/>
          <w:i/>
          <w:iCs/>
          <w:sz w:val="28"/>
          <w:szCs w:val="28"/>
          <w:lang w:val="vi-VN"/>
        </w:rPr>
        <w:t xml:space="preserve"> công chức cấp xã lần sau.</w:t>
      </w:r>
      <w:r w:rsidR="003C3AE9" w:rsidRPr="00915E3E">
        <w:rPr>
          <w:rFonts w:ascii="Times New Roman" w:hAnsi="Times New Roman" w:cs="Times New Roman"/>
          <w:sz w:val="28"/>
          <w:szCs w:val="28"/>
          <w:lang w:val="vi-VN"/>
        </w:rPr>
        <w:t xml:space="preserve"> </w:t>
      </w:r>
      <w:r w:rsidR="003C3AE9" w:rsidRPr="00915E3E">
        <w:rPr>
          <w:rFonts w:ascii="Times New Roman" w:hAnsi="Times New Roman" w:cs="Times New Roman"/>
          <w:i/>
          <w:iCs/>
          <w:sz w:val="28"/>
          <w:szCs w:val="28"/>
          <w:lang w:val="vi-VN"/>
        </w:rPr>
        <w:t>Khi có thông báo trúng tuyển thì người trúng tuyển phải nộp thêm 01 bộ hồ sơ.</w:t>
      </w:r>
    </w:p>
    <w:p w:rsidR="00AF0144" w:rsidRPr="00915E3E" w:rsidRDefault="00AF0144" w:rsidP="005F15CC">
      <w:pPr>
        <w:spacing w:before="120" w:after="120" w:line="264" w:lineRule="auto"/>
        <w:ind w:firstLine="720"/>
        <w:jc w:val="both"/>
        <w:rPr>
          <w:rFonts w:ascii="Times New Roman" w:hAnsi="Times New Roman" w:cs="Times New Roman"/>
          <w:b/>
          <w:lang w:val="vi-VN"/>
        </w:rPr>
      </w:pPr>
      <w:r w:rsidRPr="00915E3E">
        <w:rPr>
          <w:rFonts w:ascii="Times New Roman" w:hAnsi="Times New Roman" w:cs="Times New Roman"/>
          <w:b/>
          <w:lang w:val="vi-VN"/>
        </w:rPr>
        <w:t>4. Hình thức tuyển dụng</w:t>
      </w:r>
    </w:p>
    <w:p w:rsidR="00AF0144" w:rsidRPr="00915E3E" w:rsidRDefault="00AF0144" w:rsidP="005F15CC">
      <w:pPr>
        <w:spacing w:before="120" w:after="120" w:line="264" w:lineRule="auto"/>
        <w:ind w:firstLine="720"/>
        <w:jc w:val="both"/>
        <w:rPr>
          <w:rFonts w:ascii="Times New Roman" w:hAnsi="Times New Roman" w:cs="Times New Roman"/>
          <w:lang w:val="vi-VN"/>
        </w:rPr>
      </w:pPr>
      <w:r w:rsidRPr="00915E3E">
        <w:rPr>
          <w:rFonts w:ascii="Times New Roman" w:hAnsi="Times New Roman" w:cs="Times New Roman"/>
          <w:lang w:val="vi-VN"/>
        </w:rPr>
        <w:t>Việc tuyển dụng công chức cấp xã trong trường hợp đặc biệt thông qua hình thức kiểm tra, sát hạch</w:t>
      </w:r>
      <w:r w:rsidR="00F83E6E" w:rsidRPr="00915E3E">
        <w:rPr>
          <w:rFonts w:ascii="Times New Roman" w:hAnsi="Times New Roman" w:cs="Times New Roman"/>
          <w:lang w:val="vi-VN"/>
        </w:rPr>
        <w:t>, cụ thể:</w:t>
      </w:r>
    </w:p>
    <w:p w:rsidR="001F73A5" w:rsidRPr="00915E3E"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vi-VN"/>
        </w:rPr>
      </w:pPr>
      <w:r w:rsidRPr="00915E3E">
        <w:rPr>
          <w:rFonts w:ascii="Times New Roman" w:hAnsi="Times New Roman" w:cs="Times New Roman"/>
          <w:color w:val="000000"/>
          <w:sz w:val="28"/>
          <w:szCs w:val="28"/>
          <w:lang w:val="vi-VN"/>
        </w:rPr>
        <w:t>4.1.</w:t>
      </w:r>
      <w:r w:rsidR="001F73A5" w:rsidRPr="00915E3E">
        <w:rPr>
          <w:rFonts w:ascii="Times New Roman" w:hAnsi="Times New Roman" w:cs="Times New Roman"/>
          <w:color w:val="000000"/>
          <w:sz w:val="28"/>
          <w:szCs w:val="28"/>
          <w:lang w:val="vi-VN"/>
        </w:rPr>
        <w:t xml:space="preserve"> </w:t>
      </w:r>
      <w:r w:rsidR="001F73A5" w:rsidRPr="00BF325E">
        <w:rPr>
          <w:rFonts w:ascii="Times New Roman" w:hAnsi="Times New Roman" w:cs="Times New Roman"/>
          <w:color w:val="000000"/>
          <w:sz w:val="28"/>
          <w:szCs w:val="28"/>
          <w:lang w:val="vi-VN"/>
        </w:rPr>
        <w:t xml:space="preserve">Kiểm tra về các điều kiện, tiêu chuẩn, văn bằng, chứng chỉ theo yêu cầu của chức danh công chức cấp xã cần </w:t>
      </w:r>
      <w:r w:rsidR="0044114D" w:rsidRPr="00915E3E">
        <w:rPr>
          <w:rFonts w:ascii="Times New Roman" w:hAnsi="Times New Roman" w:cs="Times New Roman"/>
          <w:color w:val="000000"/>
          <w:sz w:val="28"/>
          <w:szCs w:val="28"/>
          <w:lang w:val="vi-VN"/>
        </w:rPr>
        <w:t>tiếp nhận</w:t>
      </w:r>
      <w:r w:rsidR="001F73A5" w:rsidRPr="00BF325E">
        <w:rPr>
          <w:rFonts w:ascii="Times New Roman" w:hAnsi="Times New Roman" w:cs="Times New Roman"/>
          <w:color w:val="000000"/>
          <w:sz w:val="28"/>
          <w:szCs w:val="28"/>
          <w:lang w:val="vi-VN"/>
        </w:rPr>
        <w:t>;</w:t>
      </w:r>
    </w:p>
    <w:p w:rsidR="001F73A5" w:rsidRPr="00915E3E"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vi-VN"/>
        </w:rPr>
      </w:pPr>
      <w:r w:rsidRPr="00915E3E">
        <w:rPr>
          <w:rFonts w:ascii="Times New Roman" w:hAnsi="Times New Roman" w:cs="Times New Roman"/>
          <w:color w:val="000000"/>
          <w:sz w:val="28"/>
          <w:szCs w:val="28"/>
          <w:lang w:val="vi-VN"/>
        </w:rPr>
        <w:t xml:space="preserve">4.2. </w:t>
      </w:r>
      <w:r w:rsidR="007131CD" w:rsidRPr="00915E3E">
        <w:rPr>
          <w:rFonts w:ascii="Times New Roman" w:hAnsi="Times New Roman" w:cs="Times New Roman"/>
          <w:color w:val="000000"/>
          <w:sz w:val="28"/>
          <w:szCs w:val="28"/>
          <w:lang w:val="vi-VN"/>
        </w:rPr>
        <w:t>Kiểm tra, sát hạch bằng hình thức phỏng vấn</w:t>
      </w:r>
      <w:r w:rsidR="001F73A5" w:rsidRPr="00915E3E">
        <w:rPr>
          <w:rFonts w:ascii="Times New Roman" w:hAnsi="Times New Roman" w:cs="Times New Roman"/>
          <w:color w:val="000000"/>
          <w:sz w:val="28"/>
          <w:szCs w:val="28"/>
          <w:lang w:val="vi-VN"/>
        </w:rPr>
        <w:t xml:space="preserve"> </w:t>
      </w:r>
      <w:r w:rsidR="001F73A5" w:rsidRPr="00BF325E">
        <w:rPr>
          <w:rFonts w:ascii="Times New Roman" w:hAnsi="Times New Roman" w:cs="Times New Roman"/>
          <w:color w:val="000000"/>
          <w:sz w:val="28"/>
          <w:szCs w:val="28"/>
          <w:lang w:val="vi-VN"/>
        </w:rPr>
        <w:t xml:space="preserve">về trình độ hiểu biết chung và năng lực chuyên môn, nghiệp vụ của người được đề nghị tiếp nhận. </w:t>
      </w:r>
    </w:p>
    <w:p w:rsidR="008A185F" w:rsidRPr="00915E3E"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i/>
          <w:color w:val="000000"/>
          <w:sz w:val="28"/>
          <w:szCs w:val="28"/>
          <w:lang w:val="vi-VN"/>
        </w:rPr>
      </w:pPr>
      <w:r w:rsidRPr="00915E3E">
        <w:rPr>
          <w:rFonts w:ascii="Times New Roman" w:hAnsi="Times New Roman" w:cs="Times New Roman"/>
          <w:i/>
          <w:color w:val="000000"/>
          <w:sz w:val="28"/>
          <w:szCs w:val="28"/>
          <w:lang w:val="vi-VN"/>
        </w:rPr>
        <w:t xml:space="preserve">- </w:t>
      </w:r>
      <w:r w:rsidR="008A185F" w:rsidRPr="00915E3E">
        <w:rPr>
          <w:rFonts w:ascii="Times New Roman" w:hAnsi="Times New Roman" w:cs="Times New Roman"/>
          <w:i/>
          <w:color w:val="000000"/>
          <w:sz w:val="28"/>
          <w:szCs w:val="28"/>
          <w:lang w:val="vi-VN"/>
        </w:rPr>
        <w:t>Thời gian phỏng vấn:</w:t>
      </w:r>
    </w:p>
    <w:p w:rsidR="008A185F" w:rsidRPr="00915E3E"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vi-VN"/>
        </w:rPr>
      </w:pPr>
      <w:r w:rsidRPr="00915E3E">
        <w:rPr>
          <w:rFonts w:ascii="Times New Roman" w:hAnsi="Times New Roman" w:cs="Times New Roman"/>
          <w:color w:val="000000"/>
          <w:sz w:val="28"/>
          <w:szCs w:val="28"/>
          <w:lang w:val="vi-VN"/>
        </w:rPr>
        <w:t>Hội đồng kiểm tra sát hạch, không qua thi tuyển tiến hành phỏng vấn mỗi thí sinh trong vòng 30 phút.</w:t>
      </w:r>
    </w:p>
    <w:p w:rsidR="001F73A5" w:rsidRPr="00915E3E" w:rsidRDefault="009946FA" w:rsidP="005F15CC">
      <w:pPr>
        <w:spacing w:before="120" w:after="120" w:line="264" w:lineRule="auto"/>
        <w:ind w:firstLine="578"/>
        <w:jc w:val="both"/>
        <w:rPr>
          <w:rFonts w:ascii="Times New Roman" w:hAnsi="Times New Roman" w:cs="Times New Roman"/>
          <w:b/>
          <w:lang w:val="vi-VN"/>
        </w:rPr>
      </w:pPr>
      <w:r w:rsidRPr="00915E3E">
        <w:rPr>
          <w:rFonts w:ascii="Times New Roman" w:hAnsi="Times New Roman" w:cs="Times New Roman"/>
          <w:b/>
          <w:lang w:val="vi-VN"/>
        </w:rPr>
        <w:t>5</w:t>
      </w:r>
      <w:r w:rsidR="00F938C5" w:rsidRPr="00915E3E">
        <w:rPr>
          <w:rFonts w:ascii="Times New Roman" w:hAnsi="Times New Roman" w:cs="Times New Roman"/>
          <w:b/>
          <w:lang w:val="vi-VN"/>
        </w:rPr>
        <w:t>.</w:t>
      </w:r>
      <w:r w:rsidR="001F73A5" w:rsidRPr="00915E3E">
        <w:rPr>
          <w:rFonts w:ascii="Times New Roman" w:hAnsi="Times New Roman" w:cs="Times New Roman"/>
          <w:b/>
          <w:lang w:val="vi-VN"/>
        </w:rPr>
        <w:t xml:space="preserve"> Xác định người trúng tuyển </w:t>
      </w:r>
    </w:p>
    <w:p w:rsidR="001F73A5" w:rsidRPr="00915E3E" w:rsidRDefault="001F73A5" w:rsidP="005F15CC">
      <w:pPr>
        <w:spacing w:before="120" w:after="120" w:line="264" w:lineRule="auto"/>
        <w:ind w:firstLine="578"/>
        <w:jc w:val="both"/>
        <w:rPr>
          <w:rFonts w:ascii="Times New Roman" w:hAnsi="Times New Roman" w:cs="Times New Roman"/>
          <w:spacing w:val="4"/>
          <w:lang w:val="vi-VN"/>
        </w:rPr>
      </w:pPr>
      <w:r w:rsidRPr="00915E3E">
        <w:rPr>
          <w:rFonts w:ascii="Times New Roman" w:hAnsi="Times New Roman" w:cs="Times New Roman"/>
          <w:spacing w:val="4"/>
          <w:lang w:val="vi-VN"/>
        </w:rPr>
        <w:lastRenderedPageBreak/>
        <w:t>Người trúng tuyển trong kỳ kiểm tra sát hạch tiếp nhận không qua thi tuyển công chức cấp xã phải có đủ các điều kiện sau đây:</w:t>
      </w:r>
    </w:p>
    <w:p w:rsidR="005B13B9" w:rsidRPr="00915E3E" w:rsidRDefault="005B13B9" w:rsidP="005F15CC">
      <w:pPr>
        <w:spacing w:before="120" w:after="120" w:line="264" w:lineRule="auto"/>
        <w:ind w:firstLine="578"/>
        <w:jc w:val="both"/>
        <w:rPr>
          <w:rFonts w:ascii="Times New Roman" w:hAnsi="Times New Roman" w:cs="Times New Roman"/>
          <w:spacing w:val="4"/>
          <w:lang w:val="vi-VN"/>
        </w:rPr>
      </w:pPr>
      <w:r w:rsidRPr="00915E3E">
        <w:rPr>
          <w:rFonts w:ascii="Times New Roman" w:hAnsi="Times New Roman" w:cs="Times New Roman"/>
          <w:spacing w:val="4"/>
          <w:lang w:val="vi-VN"/>
        </w:rPr>
        <w:t>- Có đầy đủ các điều kiện tại khoản 3, Mục II</w:t>
      </w:r>
      <w:r w:rsidR="00985E6E" w:rsidRPr="00915E3E">
        <w:rPr>
          <w:rFonts w:ascii="Times New Roman" w:hAnsi="Times New Roman" w:cs="Times New Roman"/>
          <w:spacing w:val="4"/>
          <w:lang w:val="vi-VN"/>
        </w:rPr>
        <w:t>I</w:t>
      </w:r>
      <w:r w:rsidRPr="00915E3E">
        <w:rPr>
          <w:rFonts w:ascii="Times New Roman" w:hAnsi="Times New Roman" w:cs="Times New Roman"/>
          <w:spacing w:val="4"/>
          <w:lang w:val="vi-VN"/>
        </w:rPr>
        <w:t xml:space="preserve"> Kế hoạch này;</w:t>
      </w:r>
    </w:p>
    <w:p w:rsidR="001F73A5" w:rsidRPr="00915E3E" w:rsidRDefault="001F73A5" w:rsidP="005F15CC">
      <w:pPr>
        <w:spacing w:before="120" w:after="120" w:line="264" w:lineRule="auto"/>
        <w:ind w:firstLine="578"/>
        <w:jc w:val="both"/>
        <w:rPr>
          <w:rFonts w:ascii="Times New Roman" w:hAnsi="Times New Roman" w:cs="Times New Roman"/>
          <w:spacing w:val="4"/>
          <w:lang w:val="vi-VN"/>
        </w:rPr>
      </w:pPr>
      <w:r w:rsidRPr="00915E3E">
        <w:rPr>
          <w:rFonts w:ascii="Times New Roman" w:hAnsi="Times New Roman" w:cs="Times New Roman"/>
          <w:spacing w:val="4"/>
          <w:lang w:val="vi-VN"/>
        </w:rPr>
        <w:t>- Có điểm học tập và điểm phỏng vấn, mỗi loại đạt từ 50 điểm trở lên (điểm học tập chưa nhân hệ số</w:t>
      </w:r>
      <w:r w:rsidR="002957E3" w:rsidRPr="00915E3E">
        <w:rPr>
          <w:rFonts w:ascii="Times New Roman" w:hAnsi="Times New Roman" w:cs="Times New Roman"/>
          <w:spacing w:val="4"/>
          <w:lang w:val="vi-VN"/>
        </w:rPr>
        <w:t xml:space="preserve"> 2)</w:t>
      </w:r>
      <w:r w:rsidR="00F83E6E" w:rsidRPr="00915E3E">
        <w:rPr>
          <w:rFonts w:ascii="Times New Roman" w:hAnsi="Times New Roman" w:cs="Times New Roman"/>
          <w:spacing w:val="4"/>
          <w:lang w:val="vi-VN"/>
        </w:rPr>
        <w:t>;</w:t>
      </w:r>
    </w:p>
    <w:p w:rsidR="00F83E6E" w:rsidRPr="00915E3E" w:rsidRDefault="00F83E6E" w:rsidP="005F15CC">
      <w:pPr>
        <w:spacing w:before="120" w:after="120" w:line="264" w:lineRule="auto"/>
        <w:ind w:firstLine="578"/>
        <w:jc w:val="both"/>
        <w:rPr>
          <w:rFonts w:ascii="Times New Roman" w:hAnsi="Times New Roman" w:cs="Times New Roman"/>
          <w:spacing w:val="4"/>
          <w:lang w:val="vi-VN"/>
        </w:rPr>
      </w:pPr>
      <w:r w:rsidRPr="00915E3E">
        <w:rPr>
          <w:rFonts w:ascii="Times New Roman" w:hAnsi="Times New Roman" w:cs="Times New Roman"/>
          <w:spacing w:val="4"/>
          <w:lang w:val="vi-VN"/>
        </w:rPr>
        <w:t>- Có kết quả xét tuyển cao hơn, lấy theo thứ tự từ cao xuống thấp trong phạm vi chỉ têu được tuyển dụng;</w:t>
      </w:r>
    </w:p>
    <w:p w:rsidR="001F73A5" w:rsidRPr="00915E3E" w:rsidRDefault="00986BDA" w:rsidP="005F15CC">
      <w:pPr>
        <w:spacing w:before="120" w:after="120" w:line="264" w:lineRule="auto"/>
        <w:ind w:firstLine="567"/>
        <w:jc w:val="both"/>
        <w:rPr>
          <w:rFonts w:ascii="Times New Roman" w:hAnsi="Times New Roman" w:cs="Times New Roman"/>
          <w:spacing w:val="4"/>
          <w:lang w:val="vi-VN"/>
        </w:rPr>
      </w:pPr>
      <w:r w:rsidRPr="00915E3E">
        <w:rPr>
          <w:rFonts w:ascii="Times New Roman" w:hAnsi="Times New Roman" w:cs="Times New Roman"/>
          <w:lang w:val="vi-VN"/>
        </w:rPr>
        <w:t xml:space="preserve">- </w:t>
      </w:r>
      <w:r w:rsidR="00294BD1" w:rsidRPr="00915E3E">
        <w:rPr>
          <w:rFonts w:ascii="Times New Roman" w:hAnsi="Times New Roman" w:cs="Times New Roman"/>
          <w:lang w:val="vi-VN"/>
        </w:rPr>
        <w:t>Trường hợp 2 người có kết quả điểm bằng nhau thì ư</w:t>
      </w:r>
      <w:r w:rsidRPr="00986BDA">
        <w:rPr>
          <w:rFonts w:ascii="Times New Roman" w:hAnsi="Times New Roman" w:cs="Times New Roman"/>
          <w:lang w:val="vi-VN"/>
        </w:rPr>
        <w:t>u tiên lấy</w:t>
      </w:r>
      <w:r w:rsidRPr="00915E3E">
        <w:rPr>
          <w:rFonts w:ascii="Times New Roman" w:hAnsi="Times New Roman" w:cs="Times New Roman"/>
          <w:spacing w:val="4"/>
          <w:lang w:val="vi-VN"/>
        </w:rPr>
        <w:t xml:space="preserve"> n</w:t>
      </w:r>
      <w:r w:rsidR="003C3354" w:rsidRPr="00915E3E">
        <w:rPr>
          <w:rFonts w:ascii="Times New Roman" w:hAnsi="Times New Roman" w:cs="Times New Roman"/>
          <w:spacing w:val="4"/>
          <w:lang w:val="vi-VN"/>
        </w:rPr>
        <w:t xml:space="preserve">gười có trình độ đào tạo chuyên môn, nghiệp vụ cao hơn trong danh sách dự tuyển cùng một chức danh là người trúng tuyển, sau đó mới người có kết quả điểm học tập cao hơn là người trúng tuyển; nếu kết quả điểm học tập bằng nhau thì người có kết quả điểm tốt nghiệp cao hơn là người trúng tuyển; nếu vẫn chưa xác định được người trúng tuyển thì Chủ tịch Hội đồng </w:t>
      </w:r>
      <w:r w:rsidR="0097317E" w:rsidRPr="00915E3E">
        <w:rPr>
          <w:rFonts w:ascii="Times New Roman" w:hAnsi="Times New Roman" w:cs="Times New Roman"/>
          <w:spacing w:val="4"/>
          <w:lang w:val="vi-VN"/>
        </w:rPr>
        <w:t>kiểm tra, sát hạch</w:t>
      </w:r>
      <w:r w:rsidR="003C3354" w:rsidRPr="00915E3E">
        <w:rPr>
          <w:rFonts w:ascii="Times New Roman" w:hAnsi="Times New Roman" w:cs="Times New Roman"/>
          <w:spacing w:val="4"/>
          <w:lang w:val="vi-VN"/>
        </w:rPr>
        <w:t xml:space="preserve"> báo cáo Chủ tịch Ủy ban nhân dân </w:t>
      </w:r>
      <w:r w:rsidR="00CD1962" w:rsidRPr="00915E3E">
        <w:rPr>
          <w:rFonts w:ascii="Times New Roman" w:hAnsi="Times New Roman" w:cs="Times New Roman"/>
          <w:spacing w:val="4"/>
          <w:lang w:val="vi-VN"/>
        </w:rPr>
        <w:t>huyện</w:t>
      </w:r>
      <w:r w:rsidR="003C3354" w:rsidRPr="00915E3E">
        <w:rPr>
          <w:rFonts w:ascii="Times New Roman" w:hAnsi="Times New Roman" w:cs="Times New Roman"/>
          <w:spacing w:val="4"/>
          <w:lang w:val="vi-VN"/>
        </w:rPr>
        <w:t xml:space="preserve"> quyết định người trúng tuyển.</w:t>
      </w:r>
    </w:p>
    <w:p w:rsidR="008A185F" w:rsidRDefault="00F83E6E"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Style w:val="Strong"/>
          <w:rFonts w:ascii="Times New Roman" w:hAnsi="Times New Roman"/>
          <w:sz w:val="28"/>
          <w:szCs w:val="28"/>
          <w:lang w:val="sv-SE"/>
        </w:rPr>
        <w:t>6</w:t>
      </w:r>
      <w:r w:rsidR="008A185F" w:rsidRPr="00BF325E">
        <w:rPr>
          <w:rStyle w:val="Strong"/>
          <w:rFonts w:ascii="Times New Roman" w:hAnsi="Times New Roman"/>
          <w:sz w:val="28"/>
          <w:szCs w:val="28"/>
          <w:lang w:val="sv-SE"/>
        </w:rPr>
        <w:t>. Thời gian</w:t>
      </w:r>
      <w:r w:rsidR="008A185F">
        <w:rPr>
          <w:rStyle w:val="Strong"/>
          <w:rFonts w:ascii="Times New Roman" w:hAnsi="Times New Roman"/>
          <w:sz w:val="28"/>
          <w:szCs w:val="28"/>
          <w:lang w:val="sv-SE"/>
        </w:rPr>
        <w:t xml:space="preserve">, địa điểm </w:t>
      </w:r>
      <w:r w:rsidR="008A185F" w:rsidRPr="00BF325E">
        <w:rPr>
          <w:rStyle w:val="Strong"/>
          <w:rFonts w:ascii="Times New Roman" w:hAnsi="Times New Roman"/>
          <w:sz w:val="28"/>
          <w:szCs w:val="28"/>
          <w:lang w:val="sv-SE"/>
        </w:rPr>
        <w:t>nhận hồ sơ</w:t>
      </w:r>
      <w:r w:rsidR="008A185F" w:rsidRPr="00BF325E">
        <w:rPr>
          <w:rFonts w:ascii="Times New Roman" w:hAnsi="Times New Roman" w:cs="Times New Roman"/>
          <w:sz w:val="28"/>
          <w:szCs w:val="28"/>
          <w:lang w:val="sv-SE"/>
        </w:rPr>
        <w:t xml:space="preserve"> </w:t>
      </w:r>
    </w:p>
    <w:p w:rsidR="008A185F" w:rsidRPr="00985E6E"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b/>
          <w:i/>
          <w:sz w:val="28"/>
          <w:szCs w:val="28"/>
          <w:lang w:val="sv-SE"/>
        </w:rPr>
      </w:pPr>
      <w:r w:rsidRPr="00985E6E">
        <w:rPr>
          <w:rFonts w:ascii="Times New Roman" w:hAnsi="Times New Roman" w:cs="Times New Roman"/>
          <w:sz w:val="28"/>
          <w:szCs w:val="28"/>
          <w:lang w:val="sv-SE"/>
        </w:rPr>
        <w:t>- Thời gian</w:t>
      </w:r>
      <w:r w:rsidR="00883DF0">
        <w:rPr>
          <w:rFonts w:ascii="Times New Roman" w:hAnsi="Times New Roman" w:cs="Times New Roman"/>
          <w:sz w:val="28"/>
          <w:szCs w:val="28"/>
          <w:lang w:val="sv-SE"/>
        </w:rPr>
        <w:t xml:space="preserve"> nhận hồ sơ</w:t>
      </w:r>
      <w:r w:rsidRPr="00985E6E">
        <w:rPr>
          <w:rFonts w:ascii="Times New Roman" w:hAnsi="Times New Roman" w:cs="Times New Roman"/>
          <w:sz w:val="28"/>
          <w:szCs w:val="28"/>
          <w:lang w:val="sv-SE"/>
        </w:rPr>
        <w:t xml:space="preserve">: </w:t>
      </w:r>
      <w:r w:rsidR="00ED2C9A" w:rsidRPr="00985E6E">
        <w:rPr>
          <w:rFonts w:ascii="Times New Roman" w:hAnsi="Times New Roman" w:cs="Times New Roman"/>
          <w:sz w:val="28"/>
          <w:szCs w:val="28"/>
          <w:lang w:val="sv-SE"/>
        </w:rPr>
        <w:t>30</w:t>
      </w:r>
      <w:r w:rsidR="004F087B" w:rsidRPr="00985E6E">
        <w:rPr>
          <w:rFonts w:ascii="Times New Roman" w:hAnsi="Times New Roman" w:cs="Times New Roman"/>
          <w:sz w:val="28"/>
          <w:szCs w:val="28"/>
          <w:lang w:val="sv-SE"/>
        </w:rPr>
        <w:t xml:space="preserve"> ngày, từ </w:t>
      </w:r>
      <w:r w:rsidR="00121FA8" w:rsidRPr="00985E6E">
        <w:rPr>
          <w:rFonts w:ascii="Times New Roman" w:hAnsi="Times New Roman" w:cs="Times New Roman"/>
          <w:sz w:val="28"/>
          <w:szCs w:val="28"/>
          <w:lang w:val="sv-SE"/>
        </w:rPr>
        <w:t>ngày 30/3/2022 đến ngày 30/4</w:t>
      </w:r>
      <w:r w:rsidR="004F087B" w:rsidRPr="00985E6E">
        <w:rPr>
          <w:rFonts w:ascii="Times New Roman" w:hAnsi="Times New Roman" w:cs="Times New Roman"/>
          <w:sz w:val="28"/>
          <w:szCs w:val="28"/>
          <w:lang w:val="sv-SE"/>
        </w:rPr>
        <w:t>/2022</w:t>
      </w:r>
    </w:p>
    <w:p w:rsidR="00883DF0"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Địa điểm: </w:t>
      </w:r>
      <w:r w:rsidR="00883DF0">
        <w:rPr>
          <w:rFonts w:ascii="Times New Roman" w:hAnsi="Times New Roman" w:cs="Times New Roman"/>
          <w:sz w:val="28"/>
          <w:szCs w:val="28"/>
          <w:lang w:val="sv-SE"/>
        </w:rPr>
        <w:t>Tại p</w:t>
      </w:r>
      <w:r w:rsidRPr="00BF325E">
        <w:rPr>
          <w:rFonts w:ascii="Times New Roman" w:hAnsi="Times New Roman" w:cs="Times New Roman"/>
          <w:sz w:val="28"/>
          <w:szCs w:val="28"/>
          <w:lang w:val="sv-SE"/>
        </w:rPr>
        <w:t xml:space="preserve">hòng Nội vụ </w:t>
      </w:r>
      <w:r w:rsidR="00CD1962">
        <w:rPr>
          <w:rFonts w:ascii="Times New Roman" w:hAnsi="Times New Roman" w:cs="Times New Roman"/>
          <w:sz w:val="28"/>
          <w:szCs w:val="28"/>
          <w:lang w:val="sv-SE"/>
        </w:rPr>
        <w:t>huyện Quảng Trạch</w:t>
      </w:r>
      <w:r w:rsidR="00883DF0">
        <w:rPr>
          <w:rFonts w:ascii="Times New Roman" w:hAnsi="Times New Roman" w:cs="Times New Roman"/>
          <w:sz w:val="28"/>
          <w:szCs w:val="28"/>
          <w:lang w:val="sv-SE"/>
        </w:rPr>
        <w:t>;</w:t>
      </w:r>
    </w:p>
    <w:p w:rsidR="008A185F" w:rsidRPr="00BF325E"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sidRPr="00BF325E">
        <w:rPr>
          <w:rFonts w:ascii="Times New Roman" w:hAnsi="Times New Roman" w:cs="Times New Roman"/>
          <w:sz w:val="28"/>
          <w:szCs w:val="28"/>
          <w:lang w:val="sv-SE"/>
        </w:rPr>
        <w:t>- Địa chỉ:</w:t>
      </w:r>
      <w:r w:rsidRPr="00BF325E">
        <w:rPr>
          <w:rStyle w:val="apple-converted-space"/>
          <w:rFonts w:ascii="Times New Roman" w:hAnsi="Times New Roman"/>
          <w:sz w:val="28"/>
          <w:szCs w:val="28"/>
          <w:lang w:val="sv-SE"/>
        </w:rPr>
        <w:t> </w:t>
      </w:r>
      <w:r w:rsidR="00883DF0">
        <w:rPr>
          <w:rStyle w:val="apple-converted-space"/>
          <w:rFonts w:ascii="Times New Roman" w:hAnsi="Times New Roman"/>
          <w:sz w:val="28"/>
          <w:szCs w:val="28"/>
          <w:lang w:val="sv-SE"/>
        </w:rPr>
        <w:t>thôn Pháp Kệ, xã Quảng Phương, huyện Quảng Trạch,</w:t>
      </w:r>
      <w:r w:rsidR="00CD1962">
        <w:rPr>
          <w:rStyle w:val="apple-converted-space"/>
          <w:rFonts w:ascii="Times New Roman" w:hAnsi="Times New Roman"/>
          <w:sz w:val="28"/>
          <w:szCs w:val="28"/>
          <w:lang w:val="sv-SE"/>
        </w:rPr>
        <w:t xml:space="preserve"> tỉnh Quảng Bình</w:t>
      </w:r>
      <w:r w:rsidRPr="00BF325E">
        <w:rPr>
          <w:rStyle w:val="apple-converted-space"/>
          <w:rFonts w:ascii="Times New Roman" w:hAnsi="Times New Roman"/>
          <w:sz w:val="28"/>
          <w:szCs w:val="28"/>
          <w:lang w:val="sv-SE"/>
        </w:rPr>
        <w:t xml:space="preserve"> </w:t>
      </w:r>
      <w:r w:rsidRPr="00BF325E">
        <w:rPr>
          <w:rStyle w:val="Emphasis"/>
          <w:rFonts w:ascii="Times New Roman" w:hAnsi="Times New Roman"/>
          <w:sz w:val="28"/>
          <w:szCs w:val="28"/>
          <w:lang w:val="sv-SE"/>
        </w:rPr>
        <w:t>(trong giờ hành chính các ngày làm việc).</w:t>
      </w:r>
    </w:p>
    <w:p w:rsidR="008A185F" w:rsidRPr="00BF325E" w:rsidRDefault="007B2EE5" w:rsidP="005F15CC">
      <w:pPr>
        <w:pStyle w:val="NormalWeb"/>
        <w:shd w:val="clear" w:color="auto" w:fill="FFFFFF"/>
        <w:spacing w:before="120" w:beforeAutospacing="0" w:after="120" w:afterAutospacing="0" w:line="264" w:lineRule="auto"/>
        <w:ind w:firstLine="720"/>
        <w:jc w:val="both"/>
        <w:rPr>
          <w:rStyle w:val="apple-converted-space"/>
          <w:rFonts w:ascii="Times New Roman" w:hAnsi="Times New Roman"/>
          <w:b/>
          <w:bCs/>
          <w:sz w:val="28"/>
          <w:szCs w:val="28"/>
          <w:lang w:val="sv-SE"/>
        </w:rPr>
      </w:pPr>
      <w:r>
        <w:rPr>
          <w:rStyle w:val="Strong"/>
          <w:rFonts w:ascii="Times New Roman" w:hAnsi="Times New Roman"/>
          <w:sz w:val="28"/>
          <w:szCs w:val="28"/>
          <w:lang w:val="sv-SE"/>
        </w:rPr>
        <w:t>7</w:t>
      </w:r>
      <w:r w:rsidR="008A185F" w:rsidRPr="00BF325E">
        <w:rPr>
          <w:rStyle w:val="Strong"/>
          <w:rFonts w:ascii="Times New Roman" w:hAnsi="Times New Roman"/>
          <w:sz w:val="28"/>
          <w:szCs w:val="28"/>
          <w:lang w:val="sv-SE"/>
        </w:rPr>
        <w:t>. Thời gian, địa điểm tổ chức</w:t>
      </w:r>
      <w:r w:rsidR="008A185F">
        <w:rPr>
          <w:rStyle w:val="Strong"/>
          <w:rFonts w:ascii="Times New Roman" w:hAnsi="Times New Roman"/>
          <w:sz w:val="28"/>
          <w:szCs w:val="28"/>
          <w:lang w:val="sv-SE"/>
        </w:rPr>
        <w:t xml:space="preserve"> </w:t>
      </w:r>
      <w:r w:rsidR="00985E6E">
        <w:rPr>
          <w:rStyle w:val="Strong"/>
          <w:rFonts w:ascii="Times New Roman" w:hAnsi="Times New Roman"/>
          <w:sz w:val="28"/>
          <w:szCs w:val="28"/>
          <w:lang w:val="sv-SE"/>
        </w:rPr>
        <w:t>kiểm tra sát hạch</w:t>
      </w:r>
    </w:p>
    <w:p w:rsidR="008A185F" w:rsidRPr="00BF325E"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Style w:val="apple-converted-space"/>
          <w:rFonts w:ascii="Times New Roman" w:hAnsi="Times New Roman"/>
          <w:bCs/>
          <w:sz w:val="28"/>
          <w:szCs w:val="28"/>
          <w:lang w:val="sv-SE"/>
        </w:rPr>
        <w:t>-</w:t>
      </w:r>
      <w:r w:rsidRPr="008A185F">
        <w:rPr>
          <w:rStyle w:val="apple-converted-space"/>
          <w:rFonts w:ascii="Times New Roman" w:hAnsi="Times New Roman"/>
          <w:bCs/>
          <w:sz w:val="28"/>
          <w:szCs w:val="28"/>
          <w:lang w:val="sv-SE"/>
        </w:rPr>
        <w:t xml:space="preserve"> Thời gian dự kiến:</w:t>
      </w:r>
      <w:r w:rsidRPr="00BF325E">
        <w:rPr>
          <w:rStyle w:val="apple-converted-space"/>
          <w:rFonts w:ascii="Times New Roman" w:hAnsi="Times New Roman"/>
          <w:b/>
          <w:bCs/>
          <w:sz w:val="28"/>
          <w:szCs w:val="28"/>
          <w:lang w:val="sv-SE"/>
        </w:rPr>
        <w:t xml:space="preserve"> </w:t>
      </w:r>
      <w:r w:rsidRPr="00985E6E">
        <w:rPr>
          <w:rStyle w:val="apple-converted-space"/>
          <w:rFonts w:ascii="Times New Roman" w:hAnsi="Times New Roman"/>
          <w:bCs/>
          <w:sz w:val="28"/>
          <w:szCs w:val="28"/>
          <w:lang w:val="sv-SE"/>
        </w:rPr>
        <w:t>Vào t</w:t>
      </w:r>
      <w:r w:rsidRPr="00985E6E">
        <w:rPr>
          <w:rFonts w:ascii="Times New Roman" w:hAnsi="Times New Roman" w:cs="Times New Roman"/>
          <w:sz w:val="28"/>
          <w:szCs w:val="28"/>
          <w:lang w:val="sv-SE"/>
        </w:rPr>
        <w:t xml:space="preserve">háng </w:t>
      </w:r>
      <w:r w:rsidR="00121FA8" w:rsidRPr="00985E6E">
        <w:rPr>
          <w:rFonts w:ascii="Times New Roman" w:hAnsi="Times New Roman" w:cs="Times New Roman"/>
          <w:sz w:val="28"/>
          <w:szCs w:val="28"/>
          <w:lang w:val="sv-SE"/>
        </w:rPr>
        <w:t>5</w:t>
      </w:r>
      <w:r w:rsidR="00295BEA" w:rsidRPr="00985E6E">
        <w:rPr>
          <w:rFonts w:ascii="Times New Roman" w:hAnsi="Times New Roman" w:cs="Times New Roman"/>
          <w:sz w:val="28"/>
          <w:szCs w:val="28"/>
          <w:lang w:val="sv-SE"/>
        </w:rPr>
        <w:t>/2022</w:t>
      </w:r>
      <w:r w:rsidRPr="00985E6E">
        <w:rPr>
          <w:rFonts w:ascii="Times New Roman" w:hAnsi="Times New Roman" w:cs="Times New Roman"/>
          <w:sz w:val="28"/>
          <w:szCs w:val="28"/>
          <w:lang w:val="sv-SE"/>
        </w:rPr>
        <w:t>.</w:t>
      </w:r>
    </w:p>
    <w:p w:rsidR="008A185F" w:rsidRPr="00BF325E" w:rsidRDefault="008A185F"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Fonts w:ascii="Times New Roman" w:hAnsi="Times New Roman" w:cs="Times New Roman"/>
          <w:bCs/>
          <w:sz w:val="28"/>
          <w:szCs w:val="28"/>
          <w:lang w:val="sv-SE"/>
        </w:rPr>
        <w:t>-</w:t>
      </w:r>
      <w:r w:rsidRPr="008A185F">
        <w:rPr>
          <w:rFonts w:ascii="Times New Roman" w:hAnsi="Times New Roman" w:cs="Times New Roman"/>
          <w:bCs/>
          <w:sz w:val="28"/>
          <w:szCs w:val="28"/>
          <w:lang w:val="sv-SE"/>
        </w:rPr>
        <w:t xml:space="preserve"> Địa điểm: </w:t>
      </w:r>
      <w:r w:rsidRPr="008A185F">
        <w:rPr>
          <w:rFonts w:ascii="Times New Roman" w:hAnsi="Times New Roman" w:cs="Times New Roman"/>
          <w:sz w:val="28"/>
          <w:szCs w:val="28"/>
          <w:lang w:val="sv-SE"/>
        </w:rPr>
        <w:t>có</w:t>
      </w:r>
      <w:r>
        <w:rPr>
          <w:rFonts w:ascii="Times New Roman" w:hAnsi="Times New Roman" w:cs="Times New Roman"/>
          <w:sz w:val="28"/>
          <w:szCs w:val="28"/>
          <w:lang w:val="sv-SE"/>
        </w:rPr>
        <w:t xml:space="preserve"> Thông báo cụ thể sau.</w:t>
      </w:r>
    </w:p>
    <w:p w:rsidR="001F73A5" w:rsidRPr="000E54FD" w:rsidRDefault="007B2EE5" w:rsidP="005F15CC">
      <w:pPr>
        <w:spacing w:before="120" w:after="120" w:line="264" w:lineRule="auto"/>
        <w:ind w:firstLine="720"/>
        <w:jc w:val="both"/>
        <w:rPr>
          <w:rFonts w:ascii="Times New Roman" w:hAnsi="Times New Roman" w:cs="Times New Roman"/>
          <w:b/>
          <w:bCs/>
          <w:spacing w:val="4"/>
          <w:lang w:val="sv-SE"/>
        </w:rPr>
      </w:pPr>
      <w:r w:rsidRPr="000E54FD">
        <w:rPr>
          <w:rFonts w:ascii="Times New Roman" w:hAnsi="Times New Roman" w:cs="Times New Roman"/>
          <w:b/>
          <w:bCs/>
          <w:spacing w:val="4"/>
          <w:lang w:val="sv-SE"/>
        </w:rPr>
        <w:t>8</w:t>
      </w:r>
      <w:r w:rsidR="001F73A5" w:rsidRPr="00BF325E">
        <w:rPr>
          <w:rFonts w:ascii="Times New Roman" w:hAnsi="Times New Roman" w:cs="Times New Roman"/>
          <w:b/>
          <w:bCs/>
          <w:spacing w:val="4"/>
          <w:lang w:val="vi-VN"/>
        </w:rPr>
        <w:t xml:space="preserve">. Lệ phí </w:t>
      </w:r>
      <w:r w:rsidR="00121FA8">
        <w:rPr>
          <w:rFonts w:ascii="Times New Roman" w:hAnsi="Times New Roman" w:cs="Times New Roman"/>
          <w:b/>
          <w:bCs/>
          <w:spacing w:val="4"/>
          <w:lang w:val="sv-SE"/>
        </w:rPr>
        <w:t>xét tuyển</w:t>
      </w:r>
    </w:p>
    <w:p w:rsidR="001F73A5" w:rsidRPr="000E54FD" w:rsidRDefault="001F73A5" w:rsidP="005F15CC">
      <w:pPr>
        <w:spacing w:before="120" w:after="120" w:line="264" w:lineRule="auto"/>
        <w:ind w:firstLine="720"/>
        <w:jc w:val="both"/>
        <w:rPr>
          <w:rFonts w:ascii="Times New Roman" w:hAnsi="Times New Roman" w:cs="Times New Roman"/>
          <w:spacing w:val="4"/>
          <w:lang w:val="sv-SE"/>
        </w:rPr>
      </w:pPr>
      <w:r w:rsidRPr="00BF325E">
        <w:rPr>
          <w:rFonts w:ascii="Times New Roman" w:hAnsi="Times New Roman" w:cs="Times New Roman"/>
          <w:spacing w:val="4"/>
          <w:lang w:val="vi-VN"/>
        </w:rPr>
        <w:t>Thực hiện t</w:t>
      </w:r>
      <w:r w:rsidR="00321FD6">
        <w:rPr>
          <w:rFonts w:ascii="Times New Roman" w:hAnsi="Times New Roman" w:cs="Times New Roman"/>
          <w:spacing w:val="4"/>
          <w:lang w:val="vi-VN"/>
        </w:rPr>
        <w:t>heo quy định tại</w:t>
      </w:r>
      <w:r w:rsidR="00321FD6" w:rsidRPr="00915E3E">
        <w:rPr>
          <w:rFonts w:ascii="Times New Roman" w:hAnsi="Times New Roman" w:cs="Times New Roman"/>
          <w:spacing w:val="4"/>
          <w:lang w:val="sv-SE"/>
        </w:rPr>
        <w:t xml:space="preserve"> </w:t>
      </w:r>
      <w:r w:rsidR="00A703B9">
        <w:rPr>
          <w:rFonts w:ascii="Times New Roman" w:hAnsi="Times New Roman" w:cs="Times New Roman"/>
          <w:spacing w:val="4"/>
          <w:lang w:val="vi-VN"/>
        </w:rPr>
        <w:t>Thông tư số</w:t>
      </w:r>
      <w:r w:rsidR="00A703B9" w:rsidRPr="00915E3E">
        <w:rPr>
          <w:rFonts w:ascii="Times New Roman" w:hAnsi="Times New Roman" w:cs="Times New Roman"/>
          <w:spacing w:val="4"/>
          <w:lang w:val="sv-SE"/>
        </w:rPr>
        <w:t xml:space="preserve"> 92</w:t>
      </w:r>
      <w:r w:rsidR="00A703B9">
        <w:rPr>
          <w:rFonts w:ascii="Times New Roman" w:hAnsi="Times New Roman" w:cs="Times New Roman"/>
          <w:spacing w:val="4"/>
          <w:lang w:val="vi-VN"/>
        </w:rPr>
        <w:t>/20</w:t>
      </w:r>
      <w:r w:rsidR="00A703B9" w:rsidRPr="00915E3E">
        <w:rPr>
          <w:rFonts w:ascii="Times New Roman" w:hAnsi="Times New Roman" w:cs="Times New Roman"/>
          <w:spacing w:val="4"/>
          <w:lang w:val="sv-SE"/>
        </w:rPr>
        <w:t>21</w:t>
      </w:r>
      <w:r w:rsidR="00A703B9">
        <w:rPr>
          <w:rFonts w:ascii="Times New Roman" w:hAnsi="Times New Roman" w:cs="Times New Roman"/>
          <w:spacing w:val="4"/>
          <w:lang w:val="vi-VN"/>
        </w:rPr>
        <w:t>/TT-BTC</w:t>
      </w:r>
      <w:r w:rsidR="00A703B9" w:rsidRPr="00915E3E">
        <w:rPr>
          <w:rFonts w:ascii="Times New Roman" w:hAnsi="Times New Roman" w:cs="Times New Roman"/>
          <w:spacing w:val="4"/>
          <w:lang w:val="sv-SE"/>
        </w:rPr>
        <w:t xml:space="preserve"> </w:t>
      </w:r>
      <w:r w:rsidR="00A703B9">
        <w:rPr>
          <w:rFonts w:ascii="Times New Roman" w:hAnsi="Times New Roman" w:cs="Times New Roman"/>
          <w:spacing w:val="4"/>
          <w:lang w:val="vi-VN"/>
        </w:rPr>
        <w:t xml:space="preserve">ngày </w:t>
      </w:r>
      <w:r w:rsidR="00A703B9" w:rsidRPr="00915E3E">
        <w:rPr>
          <w:rFonts w:ascii="Times New Roman" w:hAnsi="Times New Roman" w:cs="Times New Roman"/>
          <w:spacing w:val="4"/>
          <w:lang w:val="sv-SE"/>
        </w:rPr>
        <w:t>28/10/2021</w:t>
      </w:r>
      <w:r w:rsidRPr="00BF325E">
        <w:rPr>
          <w:rFonts w:ascii="Times New Roman" w:hAnsi="Times New Roman" w:cs="Times New Roman"/>
          <w:spacing w:val="4"/>
          <w:lang w:val="vi-VN"/>
        </w:rPr>
        <w:t xml:space="preserve"> của Bộ Tài chính quy định mức thu, chế độ thu, nộp, quản lý và sử dụng phí tuyển dụng, dự thi nâng ngạch, thăng hạng công chức, viên chức.</w:t>
      </w:r>
    </w:p>
    <w:p w:rsidR="001F73A5" w:rsidRPr="000E54FD" w:rsidRDefault="005B13B9" w:rsidP="005F15CC">
      <w:pPr>
        <w:spacing w:before="120" w:after="120" w:line="264" w:lineRule="auto"/>
        <w:ind w:firstLine="720"/>
        <w:jc w:val="both"/>
        <w:rPr>
          <w:rFonts w:ascii="Times New Roman" w:hAnsi="Times New Roman" w:cs="Times New Roman"/>
          <w:lang w:val="sv-SE"/>
        </w:rPr>
      </w:pPr>
      <w:r w:rsidRPr="000E54FD">
        <w:rPr>
          <w:rFonts w:ascii="Times New Roman" w:hAnsi="Times New Roman" w:cs="Times New Roman"/>
          <w:lang w:val="sv-SE"/>
        </w:rPr>
        <w:t xml:space="preserve">- </w:t>
      </w:r>
      <w:r w:rsidR="001F73A5" w:rsidRPr="000E54FD">
        <w:rPr>
          <w:rFonts w:ascii="Times New Roman" w:hAnsi="Times New Roman" w:cs="Times New Roman"/>
          <w:lang w:val="sv-SE"/>
        </w:rPr>
        <w:t>Lệ phí thi tuyển, kiểm tra sát hạ</w:t>
      </w:r>
      <w:r w:rsidR="000F1E82" w:rsidRPr="000E54FD">
        <w:rPr>
          <w:rFonts w:ascii="Times New Roman" w:hAnsi="Times New Roman" w:cs="Times New Roman"/>
          <w:lang w:val="sv-SE"/>
        </w:rPr>
        <w:t>ch: 500.000</w:t>
      </w:r>
      <w:r w:rsidR="001F73A5" w:rsidRPr="000E54FD">
        <w:rPr>
          <w:rFonts w:ascii="Times New Roman" w:hAnsi="Times New Roman" w:cs="Times New Roman"/>
          <w:lang w:val="sv-SE"/>
        </w:rPr>
        <w:t>đ/thí sinh;</w:t>
      </w:r>
    </w:p>
    <w:p w:rsidR="001F73A5" w:rsidRPr="00DC7B8F" w:rsidRDefault="001F73A5"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lang w:val="sv-SE"/>
        </w:rPr>
      </w:pPr>
      <w:r w:rsidRPr="00DC7B8F">
        <w:rPr>
          <w:rStyle w:val="Strong"/>
          <w:rFonts w:ascii="Times New Roman" w:hAnsi="Times New Roman"/>
          <w:lang w:val="sv-SE"/>
        </w:rPr>
        <w:t>IV. TỔ CHỨC THỰC HIỆN</w:t>
      </w:r>
    </w:p>
    <w:p w:rsidR="008122C1"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sv-SE"/>
        </w:rPr>
      </w:pPr>
      <w:r w:rsidRPr="000E54FD">
        <w:rPr>
          <w:rFonts w:ascii="Times New Roman" w:hAnsi="Times New Roman" w:cs="Times New Roman"/>
          <w:b/>
          <w:color w:val="000000"/>
          <w:sz w:val="28"/>
          <w:szCs w:val="28"/>
          <w:lang w:val="sv-SE"/>
        </w:rPr>
        <w:t>1. Hội đồng kiểm tra sát hạch</w:t>
      </w:r>
    </w:p>
    <w:p w:rsidR="00FD20D9" w:rsidRPr="000E54FD"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sv-SE"/>
        </w:rPr>
      </w:pPr>
      <w:r w:rsidRPr="000E54FD">
        <w:rPr>
          <w:rFonts w:ascii="Times New Roman" w:hAnsi="Times New Roman" w:cs="Times New Roman"/>
          <w:color w:val="000000"/>
          <w:sz w:val="28"/>
          <w:szCs w:val="28"/>
          <w:lang w:val="sv-SE"/>
        </w:rPr>
        <w:t xml:space="preserve">Chủ tịch UBND </w:t>
      </w:r>
      <w:r w:rsidR="00CD1962">
        <w:rPr>
          <w:rFonts w:ascii="Times New Roman" w:hAnsi="Times New Roman" w:cs="Times New Roman"/>
          <w:color w:val="000000"/>
          <w:sz w:val="28"/>
          <w:szCs w:val="28"/>
          <w:lang w:val="sv-SE"/>
        </w:rPr>
        <w:t>huyện</w:t>
      </w:r>
      <w:r w:rsidRPr="000E54FD">
        <w:rPr>
          <w:rFonts w:ascii="Times New Roman" w:hAnsi="Times New Roman" w:cs="Times New Roman"/>
          <w:color w:val="000000"/>
          <w:sz w:val="28"/>
          <w:szCs w:val="28"/>
          <w:lang w:val="sv-SE"/>
        </w:rPr>
        <w:t xml:space="preserve"> thành lập và thực hiện các nhiệm vụ:</w:t>
      </w:r>
    </w:p>
    <w:p w:rsidR="00FD20D9" w:rsidRPr="000E54FD"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sv-SE"/>
        </w:rPr>
      </w:pPr>
      <w:r w:rsidRPr="000E54FD">
        <w:rPr>
          <w:rFonts w:ascii="Times New Roman" w:hAnsi="Times New Roman" w:cs="Times New Roman"/>
          <w:color w:val="000000"/>
          <w:sz w:val="28"/>
          <w:szCs w:val="28"/>
          <w:lang w:val="sv-SE"/>
        </w:rPr>
        <w:t>- Tổ chức k</w:t>
      </w:r>
      <w:r w:rsidRPr="00BF325E">
        <w:rPr>
          <w:rFonts w:ascii="Times New Roman" w:hAnsi="Times New Roman" w:cs="Times New Roman"/>
          <w:color w:val="000000"/>
          <w:sz w:val="28"/>
          <w:szCs w:val="28"/>
          <w:lang w:val="vi-VN"/>
        </w:rPr>
        <w:t xml:space="preserve">iểm tra về các điều kiện, tiêu chuẩn, văn bằng, chứng chỉ theo yêu cầu của chức danh công chức cấp xã cần </w:t>
      </w:r>
      <w:r w:rsidRPr="000E54FD">
        <w:rPr>
          <w:rFonts w:ascii="Times New Roman" w:hAnsi="Times New Roman" w:cs="Times New Roman"/>
          <w:color w:val="000000"/>
          <w:sz w:val="28"/>
          <w:szCs w:val="28"/>
          <w:lang w:val="sv-SE"/>
        </w:rPr>
        <w:t>tiếp nhận</w:t>
      </w:r>
      <w:r w:rsidRPr="00BF325E">
        <w:rPr>
          <w:rFonts w:ascii="Times New Roman" w:hAnsi="Times New Roman" w:cs="Times New Roman"/>
          <w:color w:val="000000"/>
          <w:sz w:val="28"/>
          <w:szCs w:val="28"/>
          <w:lang w:val="vi-VN"/>
        </w:rPr>
        <w:t>;</w:t>
      </w:r>
    </w:p>
    <w:p w:rsidR="00FD20D9" w:rsidRPr="00915E3E"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sv-SE"/>
        </w:rPr>
      </w:pPr>
      <w:r w:rsidRPr="000E54FD">
        <w:rPr>
          <w:rFonts w:ascii="Times New Roman" w:hAnsi="Times New Roman" w:cs="Times New Roman"/>
          <w:color w:val="000000"/>
          <w:sz w:val="28"/>
          <w:szCs w:val="28"/>
          <w:lang w:val="sv-SE"/>
        </w:rPr>
        <w:t xml:space="preserve">- Kiểm tra, sát hạch bằng hình thức phỏng vấn </w:t>
      </w:r>
      <w:r w:rsidRPr="00BF325E">
        <w:rPr>
          <w:rFonts w:ascii="Times New Roman" w:hAnsi="Times New Roman" w:cs="Times New Roman"/>
          <w:color w:val="000000"/>
          <w:sz w:val="28"/>
          <w:szCs w:val="28"/>
          <w:lang w:val="vi-VN"/>
        </w:rPr>
        <w:t>về trình độ hiểu biết chung và năng lực chuyên môn, nghiệp vụ củ</w:t>
      </w:r>
      <w:r w:rsidR="00295BEA">
        <w:rPr>
          <w:rFonts w:ascii="Times New Roman" w:hAnsi="Times New Roman" w:cs="Times New Roman"/>
          <w:color w:val="000000"/>
          <w:sz w:val="28"/>
          <w:szCs w:val="28"/>
          <w:lang w:val="vi-VN"/>
        </w:rPr>
        <w:t>a người được đề nghị tiếp nhận;</w:t>
      </w:r>
    </w:p>
    <w:p w:rsidR="00FD20D9" w:rsidRPr="000E54FD"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color w:val="000000"/>
          <w:sz w:val="28"/>
          <w:szCs w:val="28"/>
          <w:lang w:val="sv-SE"/>
        </w:rPr>
      </w:pPr>
      <w:r w:rsidRPr="000E54FD">
        <w:rPr>
          <w:rFonts w:ascii="Times New Roman" w:hAnsi="Times New Roman" w:cs="Times New Roman"/>
          <w:color w:val="000000"/>
          <w:sz w:val="28"/>
          <w:szCs w:val="28"/>
          <w:lang w:val="sv-SE"/>
        </w:rPr>
        <w:lastRenderedPageBreak/>
        <w:t>-</w:t>
      </w:r>
      <w:r w:rsidRPr="00BF325E">
        <w:rPr>
          <w:rFonts w:ascii="Times New Roman" w:hAnsi="Times New Roman" w:cs="Times New Roman"/>
          <w:color w:val="000000"/>
          <w:sz w:val="28"/>
          <w:szCs w:val="28"/>
          <w:lang w:val="vi-VN"/>
        </w:rPr>
        <w:t xml:space="preserve"> Hội đồng kiểm tra, sát hạch làm việc theo nguyên tắc tập thể, biểu quyết theo đa số và tự giải thể sau khi hoàn thành nhiệm vụ.</w:t>
      </w:r>
    </w:p>
    <w:p w:rsidR="001F73A5" w:rsidRPr="00BF325E" w:rsidRDefault="00FD20D9"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Style w:val="Strong"/>
          <w:rFonts w:ascii="Times New Roman" w:hAnsi="Times New Roman"/>
          <w:sz w:val="28"/>
          <w:szCs w:val="28"/>
          <w:lang w:val="sv-SE"/>
        </w:rPr>
        <w:t>2</w:t>
      </w:r>
      <w:r w:rsidR="008122C1">
        <w:rPr>
          <w:rStyle w:val="Strong"/>
          <w:rFonts w:ascii="Times New Roman" w:hAnsi="Times New Roman"/>
          <w:sz w:val="28"/>
          <w:szCs w:val="28"/>
          <w:lang w:val="sv-SE"/>
        </w:rPr>
        <w:t>. Phòng Nội vụ</w:t>
      </w:r>
    </w:p>
    <w:p w:rsidR="001F73A5" w:rsidRPr="00915E3E" w:rsidRDefault="001F73A5" w:rsidP="005F15CC">
      <w:pPr>
        <w:pStyle w:val="rtejustify"/>
        <w:spacing w:before="120" w:beforeAutospacing="0" w:after="120" w:afterAutospacing="0" w:line="264" w:lineRule="auto"/>
        <w:ind w:firstLine="720"/>
        <w:jc w:val="both"/>
        <w:rPr>
          <w:rFonts w:ascii="Times New Roman" w:hAnsi="Times New Roman" w:cs="Times New Roman"/>
          <w:sz w:val="28"/>
          <w:szCs w:val="28"/>
          <w:lang w:val="sv-SE"/>
        </w:rPr>
      </w:pPr>
      <w:r w:rsidRPr="00915E3E">
        <w:rPr>
          <w:rFonts w:ascii="Times New Roman" w:hAnsi="Times New Roman" w:cs="Times New Roman"/>
          <w:sz w:val="28"/>
          <w:szCs w:val="28"/>
          <w:lang w:val="sv-SE"/>
        </w:rPr>
        <w:t>- Tham mưu xây dựng Kế hoạch</w:t>
      </w:r>
      <w:r w:rsidR="007B2EE5" w:rsidRPr="00915E3E">
        <w:rPr>
          <w:rFonts w:ascii="Times New Roman" w:hAnsi="Times New Roman" w:cs="Times New Roman"/>
          <w:sz w:val="28"/>
          <w:szCs w:val="28"/>
          <w:lang w:val="sv-SE"/>
        </w:rPr>
        <w:t xml:space="preserve"> tuyển dụng công chức cấp xã trong trường hợp đặc biệt; tham mưu thành lập Hội đồng kiểm tra, sát hạch theo đúng quy định</w:t>
      </w:r>
      <w:r w:rsidRPr="00915E3E">
        <w:rPr>
          <w:rFonts w:ascii="Times New Roman" w:hAnsi="Times New Roman" w:cs="Times New Roman"/>
          <w:sz w:val="28"/>
          <w:szCs w:val="28"/>
          <w:lang w:val="sv-SE"/>
        </w:rPr>
        <w:t xml:space="preserve">; </w:t>
      </w:r>
    </w:p>
    <w:p w:rsidR="001F73A5" w:rsidRPr="00915E3E" w:rsidRDefault="001F73A5" w:rsidP="005F15CC">
      <w:pPr>
        <w:pStyle w:val="rtejustify"/>
        <w:spacing w:before="120" w:beforeAutospacing="0" w:after="120" w:afterAutospacing="0" w:line="264" w:lineRule="auto"/>
        <w:ind w:firstLine="720"/>
        <w:jc w:val="both"/>
        <w:rPr>
          <w:rFonts w:ascii="Times New Roman" w:hAnsi="Times New Roman" w:cs="Times New Roman"/>
          <w:sz w:val="28"/>
          <w:szCs w:val="28"/>
          <w:lang w:val="sv-SE"/>
        </w:rPr>
      </w:pPr>
      <w:r w:rsidRPr="00915E3E">
        <w:rPr>
          <w:rFonts w:ascii="Times New Roman" w:hAnsi="Times New Roman" w:cs="Times New Roman"/>
          <w:sz w:val="28"/>
          <w:szCs w:val="28"/>
          <w:lang w:val="sv-SE"/>
        </w:rPr>
        <w:t xml:space="preserve">- Là cơ quan Thường trực Hội đồng </w:t>
      </w:r>
      <w:r w:rsidR="007E1FE7" w:rsidRPr="00915E3E">
        <w:rPr>
          <w:rFonts w:ascii="Times New Roman" w:hAnsi="Times New Roman" w:cs="Times New Roman"/>
          <w:sz w:val="28"/>
          <w:szCs w:val="28"/>
          <w:lang w:val="sv-SE"/>
        </w:rPr>
        <w:t>kiểm tra, sát hạch</w:t>
      </w:r>
      <w:r w:rsidR="002C7FA0" w:rsidRPr="00915E3E">
        <w:rPr>
          <w:rFonts w:ascii="Times New Roman" w:hAnsi="Times New Roman" w:cs="Times New Roman"/>
          <w:sz w:val="28"/>
          <w:szCs w:val="28"/>
          <w:lang w:val="sv-SE"/>
        </w:rPr>
        <w:t>; tham mưu,</w:t>
      </w:r>
      <w:r w:rsidRPr="00915E3E">
        <w:rPr>
          <w:rFonts w:ascii="Times New Roman" w:hAnsi="Times New Roman" w:cs="Times New Roman"/>
          <w:sz w:val="28"/>
          <w:szCs w:val="28"/>
          <w:lang w:val="sv-SE"/>
        </w:rPr>
        <w:t xml:space="preserve"> tổ chức thực hiện Kế ho</w:t>
      </w:r>
      <w:r w:rsidR="00986BDA" w:rsidRPr="00915E3E">
        <w:rPr>
          <w:rFonts w:ascii="Times New Roman" w:hAnsi="Times New Roman" w:cs="Times New Roman"/>
          <w:sz w:val="28"/>
          <w:szCs w:val="28"/>
          <w:lang w:val="sv-SE"/>
        </w:rPr>
        <w:t>ạch</w:t>
      </w:r>
      <w:r w:rsidR="00295BEA" w:rsidRPr="00915E3E">
        <w:rPr>
          <w:rFonts w:ascii="Times New Roman" w:hAnsi="Times New Roman" w:cs="Times New Roman"/>
          <w:sz w:val="28"/>
          <w:szCs w:val="28"/>
          <w:lang w:val="sv-SE"/>
        </w:rPr>
        <w:t xml:space="preserve"> theo đúng quy định;</w:t>
      </w:r>
    </w:p>
    <w:p w:rsidR="001F73A5" w:rsidRPr="00915E3E" w:rsidRDefault="001F73A5" w:rsidP="005F15CC">
      <w:pPr>
        <w:pStyle w:val="rtejustify"/>
        <w:spacing w:before="120" w:beforeAutospacing="0" w:after="120" w:afterAutospacing="0" w:line="264" w:lineRule="auto"/>
        <w:ind w:firstLine="720"/>
        <w:jc w:val="both"/>
        <w:rPr>
          <w:rFonts w:ascii="Times New Roman" w:hAnsi="Times New Roman" w:cs="Times New Roman"/>
          <w:sz w:val="28"/>
          <w:szCs w:val="28"/>
          <w:lang w:val="sv-SE"/>
        </w:rPr>
      </w:pPr>
      <w:r w:rsidRPr="00915E3E">
        <w:rPr>
          <w:rFonts w:ascii="Times New Roman" w:hAnsi="Times New Roman" w:cs="Times New Roman"/>
          <w:sz w:val="28"/>
          <w:szCs w:val="28"/>
          <w:lang w:val="sv-SE"/>
        </w:rPr>
        <w:t xml:space="preserve">- Tổ chức tiếp nhận hồ sơ, thu lệ phí tuyển dụng </w:t>
      </w:r>
      <w:r w:rsidR="00295BEA" w:rsidRPr="00915E3E">
        <w:rPr>
          <w:rFonts w:ascii="Times New Roman" w:hAnsi="Times New Roman" w:cs="Times New Roman"/>
          <w:sz w:val="28"/>
          <w:szCs w:val="28"/>
          <w:lang w:val="sv-SE"/>
        </w:rPr>
        <w:t>và quyết toán theo quy định;</w:t>
      </w:r>
    </w:p>
    <w:p w:rsidR="001F73A5" w:rsidRPr="00915E3E" w:rsidRDefault="001F73A5" w:rsidP="005F15CC">
      <w:pPr>
        <w:pStyle w:val="rtejustify"/>
        <w:spacing w:before="120" w:beforeAutospacing="0" w:after="120" w:afterAutospacing="0" w:line="264" w:lineRule="auto"/>
        <w:ind w:firstLine="720"/>
        <w:jc w:val="both"/>
        <w:rPr>
          <w:rFonts w:ascii="Times New Roman" w:hAnsi="Times New Roman" w:cs="Times New Roman"/>
          <w:sz w:val="28"/>
          <w:szCs w:val="28"/>
          <w:lang w:val="sv-SE"/>
        </w:rPr>
      </w:pPr>
      <w:r w:rsidRPr="00915E3E">
        <w:rPr>
          <w:rFonts w:ascii="Times New Roman" w:hAnsi="Times New Roman" w:cs="Times New Roman"/>
          <w:sz w:val="28"/>
          <w:szCs w:val="28"/>
          <w:lang w:val="sv-SE"/>
        </w:rPr>
        <w:t xml:space="preserve">- Chủ trì phối hợp với các cơ quan chuyên môn, UBND các xã có chỉ tiêu tuyển dụng, xây dựng bộ câu hỏi, giới hạn ôn tập và tổ chức </w:t>
      </w:r>
      <w:r w:rsidR="00986BDA" w:rsidRPr="00915E3E">
        <w:rPr>
          <w:rFonts w:ascii="Times New Roman" w:hAnsi="Times New Roman" w:cs="Times New Roman"/>
          <w:sz w:val="28"/>
          <w:szCs w:val="28"/>
          <w:lang w:val="sv-SE"/>
        </w:rPr>
        <w:t xml:space="preserve">kiểm tra sát hạch </w:t>
      </w:r>
      <w:r w:rsidR="00295BEA" w:rsidRPr="00915E3E">
        <w:rPr>
          <w:rFonts w:ascii="Times New Roman" w:hAnsi="Times New Roman" w:cs="Times New Roman"/>
          <w:sz w:val="28"/>
          <w:szCs w:val="28"/>
          <w:lang w:val="sv-SE"/>
        </w:rPr>
        <w:t>theo quy định;</w:t>
      </w:r>
    </w:p>
    <w:p w:rsidR="001F73A5" w:rsidRPr="00915E3E" w:rsidRDefault="00295BEA" w:rsidP="005F15CC">
      <w:pPr>
        <w:pStyle w:val="rtejustify"/>
        <w:spacing w:before="120" w:beforeAutospacing="0" w:after="120" w:afterAutospacing="0" w:line="264" w:lineRule="auto"/>
        <w:ind w:firstLine="720"/>
        <w:jc w:val="both"/>
        <w:rPr>
          <w:rFonts w:ascii="Times New Roman" w:hAnsi="Times New Roman" w:cs="Times New Roman"/>
          <w:spacing w:val="-6"/>
          <w:sz w:val="28"/>
          <w:szCs w:val="28"/>
          <w:lang w:val="sv-SE"/>
        </w:rPr>
      </w:pPr>
      <w:r w:rsidRPr="00915E3E">
        <w:rPr>
          <w:rFonts w:ascii="Times New Roman" w:hAnsi="Times New Roman" w:cs="Times New Roman"/>
          <w:spacing w:val="-6"/>
          <w:sz w:val="28"/>
          <w:szCs w:val="28"/>
          <w:lang w:val="sv-SE"/>
        </w:rPr>
        <w:t xml:space="preserve">- </w:t>
      </w:r>
      <w:r w:rsidR="00985E6E" w:rsidRPr="00915E3E">
        <w:rPr>
          <w:rFonts w:ascii="Times New Roman" w:hAnsi="Times New Roman" w:cs="Times New Roman"/>
          <w:spacing w:val="-6"/>
          <w:sz w:val="28"/>
          <w:szCs w:val="28"/>
          <w:lang w:val="sv-SE"/>
        </w:rPr>
        <w:t xml:space="preserve">Lập dự </w:t>
      </w:r>
      <w:r w:rsidR="001F73A5" w:rsidRPr="00915E3E">
        <w:rPr>
          <w:rFonts w:ascii="Times New Roman" w:hAnsi="Times New Roman" w:cs="Times New Roman"/>
          <w:spacing w:val="-6"/>
          <w:sz w:val="28"/>
          <w:szCs w:val="28"/>
          <w:lang w:val="sv-SE"/>
        </w:rPr>
        <w:t>trù kinh</w:t>
      </w:r>
      <w:r w:rsidR="004D58FD" w:rsidRPr="00915E3E">
        <w:rPr>
          <w:rFonts w:ascii="Times New Roman" w:hAnsi="Times New Roman" w:cs="Times New Roman"/>
          <w:spacing w:val="-6"/>
          <w:sz w:val="28"/>
          <w:szCs w:val="28"/>
          <w:lang w:val="sv-SE"/>
        </w:rPr>
        <w:t xml:space="preserve"> </w:t>
      </w:r>
      <w:r w:rsidR="001F73A5" w:rsidRPr="00915E3E">
        <w:rPr>
          <w:rFonts w:ascii="Times New Roman" w:hAnsi="Times New Roman" w:cs="Times New Roman"/>
          <w:spacing w:val="-6"/>
          <w:sz w:val="28"/>
          <w:szCs w:val="28"/>
          <w:lang w:val="sv-SE"/>
        </w:rPr>
        <w:t xml:space="preserve">phí tổ chức tuyển dụng trình UBND </w:t>
      </w:r>
      <w:r w:rsidR="00CD1962" w:rsidRPr="00915E3E">
        <w:rPr>
          <w:rFonts w:ascii="Times New Roman" w:hAnsi="Times New Roman" w:cs="Times New Roman"/>
          <w:spacing w:val="-6"/>
          <w:sz w:val="28"/>
          <w:szCs w:val="28"/>
          <w:lang w:val="sv-SE"/>
        </w:rPr>
        <w:t>huyện</w:t>
      </w:r>
      <w:r w:rsidR="001F73A5" w:rsidRPr="00915E3E">
        <w:rPr>
          <w:rFonts w:ascii="Times New Roman" w:hAnsi="Times New Roman" w:cs="Times New Roman"/>
          <w:spacing w:val="-6"/>
          <w:sz w:val="28"/>
          <w:szCs w:val="28"/>
          <w:lang w:val="sv-SE"/>
        </w:rPr>
        <w:t xml:space="preserve"> xem xét, quyết định.</w:t>
      </w:r>
    </w:p>
    <w:p w:rsidR="008122C1" w:rsidRDefault="009946FA"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Fonts w:ascii="Times New Roman" w:hAnsi="Times New Roman" w:cs="Times New Roman"/>
          <w:b/>
          <w:bCs/>
          <w:sz w:val="28"/>
          <w:szCs w:val="28"/>
          <w:lang w:val="sv-SE"/>
        </w:rPr>
        <w:t>3</w:t>
      </w:r>
      <w:r w:rsidR="001F73A5" w:rsidRPr="00BF325E">
        <w:rPr>
          <w:rFonts w:ascii="Times New Roman" w:hAnsi="Times New Roman" w:cs="Times New Roman"/>
          <w:b/>
          <w:bCs/>
          <w:sz w:val="28"/>
          <w:szCs w:val="28"/>
          <w:lang w:val="sv-SE"/>
        </w:rPr>
        <w:t>. Phòng Tài chính</w:t>
      </w:r>
      <w:r w:rsidR="00F35CCD">
        <w:rPr>
          <w:rFonts w:ascii="Times New Roman" w:hAnsi="Times New Roman" w:cs="Times New Roman"/>
          <w:b/>
          <w:bCs/>
          <w:sz w:val="28"/>
          <w:szCs w:val="28"/>
          <w:lang w:val="sv-SE"/>
        </w:rPr>
        <w:t xml:space="preserve"> </w:t>
      </w:r>
      <w:r w:rsidR="001F73A5" w:rsidRPr="00BF325E">
        <w:rPr>
          <w:rFonts w:ascii="Times New Roman" w:hAnsi="Times New Roman" w:cs="Times New Roman"/>
          <w:b/>
          <w:bCs/>
          <w:sz w:val="28"/>
          <w:szCs w:val="28"/>
          <w:lang w:val="sv-SE"/>
        </w:rPr>
        <w:t>-</w:t>
      </w:r>
      <w:r w:rsidR="00F35CCD">
        <w:rPr>
          <w:rFonts w:ascii="Times New Roman" w:hAnsi="Times New Roman" w:cs="Times New Roman"/>
          <w:b/>
          <w:bCs/>
          <w:sz w:val="28"/>
          <w:szCs w:val="28"/>
          <w:lang w:val="sv-SE"/>
        </w:rPr>
        <w:t xml:space="preserve"> </w:t>
      </w:r>
      <w:r w:rsidR="008122C1">
        <w:rPr>
          <w:rFonts w:ascii="Times New Roman" w:hAnsi="Times New Roman" w:cs="Times New Roman"/>
          <w:b/>
          <w:bCs/>
          <w:sz w:val="28"/>
          <w:szCs w:val="28"/>
          <w:lang w:val="sv-SE"/>
        </w:rPr>
        <w:t>Kế hoạch</w:t>
      </w:r>
      <w:r w:rsidR="001F73A5" w:rsidRPr="00BF325E">
        <w:rPr>
          <w:rFonts w:ascii="Times New Roman" w:hAnsi="Times New Roman" w:cs="Times New Roman"/>
          <w:sz w:val="28"/>
          <w:szCs w:val="28"/>
          <w:lang w:val="sv-SE"/>
        </w:rPr>
        <w:t xml:space="preserve"> </w:t>
      </w:r>
    </w:p>
    <w:p w:rsidR="001F73A5" w:rsidRPr="00BF325E" w:rsidRDefault="001F73A5"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sidRPr="00BF325E">
        <w:rPr>
          <w:rFonts w:ascii="Times New Roman" w:hAnsi="Times New Roman" w:cs="Times New Roman"/>
          <w:sz w:val="28"/>
          <w:szCs w:val="28"/>
          <w:lang w:val="sv-SE"/>
        </w:rPr>
        <w:t xml:space="preserve">Tham mưu UBND </w:t>
      </w:r>
      <w:r w:rsidR="00CD1962">
        <w:rPr>
          <w:rFonts w:ascii="Times New Roman" w:hAnsi="Times New Roman" w:cs="Times New Roman"/>
          <w:sz w:val="28"/>
          <w:szCs w:val="28"/>
          <w:lang w:val="sv-SE"/>
        </w:rPr>
        <w:t>huyện</w:t>
      </w:r>
      <w:r w:rsidRPr="00BF325E">
        <w:rPr>
          <w:rFonts w:ascii="Times New Roman" w:hAnsi="Times New Roman" w:cs="Times New Roman"/>
          <w:sz w:val="28"/>
          <w:szCs w:val="28"/>
          <w:lang w:val="sv-SE"/>
        </w:rPr>
        <w:t xml:space="preserve"> bố trí kinh phí để thực hiện kế hoạch tuyển dụng; hướng dẫn quyết toán kinh phí tuyển dụng.</w:t>
      </w:r>
    </w:p>
    <w:p w:rsidR="00C0710A" w:rsidRDefault="00C0710A" w:rsidP="005F15CC">
      <w:pPr>
        <w:pStyle w:val="NormalWeb"/>
        <w:shd w:val="clear" w:color="auto" w:fill="FFFFFF"/>
        <w:spacing w:before="120" w:beforeAutospacing="0" w:after="120" w:afterAutospacing="0" w:line="264"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Trên đây là Kế hoạch tuyển dụng công chức cấp xã trong trường hợp đặc biệt tại UBND xã Quảng </w:t>
      </w:r>
      <w:r w:rsidR="00CD1962">
        <w:rPr>
          <w:rFonts w:ascii="Times New Roman" w:hAnsi="Times New Roman" w:cs="Times New Roman"/>
          <w:sz w:val="28"/>
          <w:szCs w:val="28"/>
          <w:lang w:val="sv-SE"/>
        </w:rPr>
        <w:t>Châu năm 2022</w:t>
      </w:r>
      <w:r>
        <w:rPr>
          <w:rFonts w:ascii="Times New Roman" w:hAnsi="Times New Roman" w:cs="Times New Roman"/>
          <w:sz w:val="28"/>
          <w:szCs w:val="28"/>
          <w:lang w:val="sv-SE"/>
        </w:rPr>
        <w:t>./.</w:t>
      </w:r>
    </w:p>
    <w:p w:rsidR="00A31C27" w:rsidRDefault="00985E6E" w:rsidP="00535D87">
      <w:pPr>
        <w:pStyle w:val="NormalWeb"/>
        <w:shd w:val="clear" w:color="auto" w:fill="FFFFFF"/>
        <w:spacing w:before="60" w:beforeAutospacing="0" w:after="0" w:afterAutospacing="0" w:line="278" w:lineRule="auto"/>
        <w:ind w:firstLine="720"/>
        <w:jc w:val="both"/>
        <w:rPr>
          <w:rFonts w:ascii="Times New Roman" w:hAnsi="Times New Roman" w:cs="Times New Roman"/>
          <w:sz w:val="28"/>
          <w:szCs w:val="28"/>
          <w:lang w:val="sv-SE"/>
        </w:rPr>
      </w:pPr>
      <w:r>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117F1C85" wp14:editId="5475E77E">
                <wp:simplePos x="0" y="0"/>
                <wp:positionH relativeFrom="column">
                  <wp:posOffset>1699260</wp:posOffset>
                </wp:positionH>
                <wp:positionV relativeFrom="paragraph">
                  <wp:posOffset>49530</wp:posOffset>
                </wp:positionV>
                <wp:extent cx="241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A21C190"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3.8pt,3.9pt" to="324.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9JtwEAALcDAAAOAAAAZHJzL2Uyb0RvYy54bWysU01v2zAMvRfYfxB0X2xnzdAZcXpIsV2G&#10;LVi7H6DKVCxMX6DU2Pn3o5TEHbZhKIpdaFF6j+Qj6fXtZA07AEbtXcebRc0ZOOl77fYd//7w8e0N&#10;ZzEJ1wvjHXT8CJHfbt5crcfQwtIP3vSAjIK42I6h40NKoa2qKAewIi58AEePyqMViVzcVz2KkaJb&#10;Uy3r+n01euwDegkx0u3d6ZFvSnylQKavSkVIzHScakvFYrGP2VabtWj3KMKg5bkM8YoqrNCOks6h&#10;7kQS7An1H6GsluijV2khva28UlpC0UBqmvo3NfeDCFC0UHNimNsU/19Y+eWwQ6b7jq84c8LSiO4T&#10;Cr0fEtt656iBHtkq92kMsSX41u3w7MWwwyx6Umjzl+SwqfT2OPcWpsQkXS6vmw/vVjQCeXmrnokB&#10;Y/oE3rJ86LjRLssWrTh8jomSEfQCIScXckpdTuloIION+waKpFCyprDLEsHWIDsIGn//o8kyKFZB&#10;ZorSxsyk+t+kMzbToCzWS4kzumT0Ls1Eq53Hv2VN06VUdcJfVJ+0ZtmPvj+WQZR20HYUZedNzuv3&#10;q1/oz//b5icAAAD//wMAUEsDBBQABgAIAAAAIQCW2nhB2wAAAAcBAAAPAAAAZHJzL2Rvd25yZXYu&#10;eG1sTI/LTsMwEEX3SPyDNUjsqNMIuVWIU1WVEGKDaAp7N546oX5EsZOGv2dgQ5dH9+rOmXIzO8sm&#10;HGIXvITlIgOGvgm680bCx+H5YQ0sJuW1ssGjhG+MsKlub0pV6HDxe5zqZBiN+FgoCW1KfcF5bFp0&#10;Ki5Cj56yUxicSoSD4XpQFxp3ludZJrhTnacLrepx12Jzrkcnwb4O06fZmW0cX/ai/no/5W+HScr7&#10;u3n7BCzhnP7L8KtP6lCR0zGMXkdmJeRiJagqYUUfUC4e18THP+ZVya/9qx8AAAD//wMAUEsBAi0A&#10;FAAGAAgAAAAhALaDOJL+AAAA4QEAABMAAAAAAAAAAAAAAAAAAAAAAFtDb250ZW50X1R5cGVzXS54&#10;bWxQSwECLQAUAAYACAAAACEAOP0h/9YAAACUAQAACwAAAAAAAAAAAAAAAAAvAQAAX3JlbHMvLnJl&#10;bHNQSwECLQAUAAYACAAAACEA6lYPSbcBAAC3AwAADgAAAAAAAAAAAAAAAAAuAgAAZHJzL2Uyb0Rv&#10;Yy54bWxQSwECLQAUAAYACAAAACEAltp4QdsAAAAHAQAADwAAAAAAAAAAAAAAAAARBAAAZHJzL2Rv&#10;d25yZXYueG1sUEsFBgAAAAAEAAQA8wAAABkFAAAAAA==&#10;" strokecolor="black [3200]" strokeweight=".5pt">
                <v:stroke joinstyle="miter"/>
              </v:line>
            </w:pict>
          </mc:Fallback>
        </mc:AlternateContent>
      </w:r>
      <w:r w:rsidR="00A31C27">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1718945</wp:posOffset>
                </wp:positionH>
                <wp:positionV relativeFrom="paragraph">
                  <wp:posOffset>193675</wp:posOffset>
                </wp:positionV>
                <wp:extent cx="0" cy="1"/>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40A07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15.25pt" to="135.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UQrwEAAL0DAAAOAAAAZHJzL2Uyb0RvYy54bWysU8GO0zAQvSPxD5bvNOlqhVDUdA9d7V4Q&#10;VCx8gNcZN5ZsjzU2Tfv3jJ02i2AlBOLieOx5b+Y9TzZ3J+/EEShZDL1cr1opIGgcbDj08tvXh3cf&#10;pEhZhUE5DNDLMyR5t337ZjPFDm5wRDcACSYJqZtiL8ecY9c0SY/gVVphhMCXBsmrzCEdmoHUxOze&#10;NTdt+76ZkIZIqCElPr2fL+W28hsDOn82JkEWrpfcW64r1fW5rM12o7oDqThafWlD/UMXXtnARReq&#10;e5WV+E72NypvNWFCk1cafYPGWA1VA6tZt7+oeRpVhKqFzUlxsSn9P1r96bgnYYde3koRlOcnesqk&#10;7GHMYochsIFI4rb4NMXUcfou7OkSpbinIvpkyJcvyxGn6u158RZOWej5UPPpujA1L5BIKT8CelE2&#10;vXQ2FMGqU8ePKc+p1xTGlRbmonWXzw5KsgtfwLAILrOu6Do+sHMkjoofXmkNIV9L1+wCM9a5Bdj+&#10;GXjJL1Coo/U34AVRK2PIC9jbgPRa9Xy6tmzm/KsDs+5iwTMO5/oc1RqekWruZZ7LEP4cV/jLX7f9&#10;AQAA//8DAFBLAwQUAAYACAAAACEAo0imxN0AAAAJAQAADwAAAGRycy9kb3ducmV2LnhtbEyPwUrD&#10;QBCG74LvsIzgze4a0UrMppSCWAtSrEI9TrNjEs3Oht1tk769Kz3ocf75+OebYjbaThzIh9axhuuJ&#10;AkFcOdNyreH97fHqHkSIyAY7x6ThSAFm5flZgblxA7/SYRNrkUo45KihibHPpQxVQxbDxPXEaffp&#10;vMWYRl9L43FI5baTmVJ30mLL6UKDPS0aqr43e6vhxS+Xi/nq+MXrDztss9V2/Tw+aX15Mc4fQEQa&#10;4x8Mv/pJHcrktHN7NkF0GrKpmiZUw426BZGAU7A7BbIs5P8Pyh8AAAD//wMAUEsBAi0AFAAGAAgA&#10;AAAhALaDOJL+AAAA4QEAABMAAAAAAAAAAAAAAAAAAAAAAFtDb250ZW50X1R5cGVzXS54bWxQSwEC&#10;LQAUAAYACAAAACEAOP0h/9YAAACUAQAACwAAAAAAAAAAAAAAAAAvAQAAX3JlbHMvLnJlbHNQSwEC&#10;LQAUAAYACAAAACEA3gnlEK8BAAC9AwAADgAAAAAAAAAAAAAAAAAuAgAAZHJzL2Uyb0RvYy54bWxQ&#10;SwECLQAUAAYACAAAACEAo0imxN0AAAAJAQAADwAAAAAAAAAAAAAAAAAJBAAAZHJzL2Rvd25yZXYu&#10;eG1sUEsFBgAAAAAEAAQA8wAAABMFAAAAAA==&#10;" strokecolor="#4472c4 [3204]" strokeweight=".5pt">
                <v:stroke joinstyle="miter"/>
              </v:line>
            </w:pict>
          </mc:Fallback>
        </mc:AlternateContent>
      </w:r>
    </w:p>
    <w:sectPr w:rsidR="00A31C27" w:rsidSect="00A851A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FD" w:rsidRDefault="00851BFD">
      <w:r>
        <w:separator/>
      </w:r>
    </w:p>
  </w:endnote>
  <w:endnote w:type="continuationSeparator" w:id="0">
    <w:p w:rsidR="00851BFD" w:rsidRDefault="0085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FD" w:rsidRDefault="00851BFD">
      <w:r>
        <w:separator/>
      </w:r>
    </w:p>
  </w:footnote>
  <w:footnote w:type="continuationSeparator" w:id="0">
    <w:p w:rsidR="00851BFD" w:rsidRDefault="0085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35" w:rsidRDefault="002A3135" w:rsidP="006D0D1F">
    <w:pPr>
      <w:pStyle w:val="Header"/>
      <w:jc w:val="center"/>
    </w:pPr>
    <w:r>
      <w:fldChar w:fldCharType="begin"/>
    </w:r>
    <w:r>
      <w:instrText xml:space="preserve"> PAGE   \* MERGEFORMAT </w:instrText>
    </w:r>
    <w:r>
      <w:fldChar w:fldCharType="separate"/>
    </w:r>
    <w:r w:rsidR="00915E3E">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C64A2"/>
    <w:multiLevelType w:val="hybridMultilevel"/>
    <w:tmpl w:val="CBFE4DD6"/>
    <w:lvl w:ilvl="0" w:tplc="6C1005D0">
      <w:start w:val="1"/>
      <w:numFmt w:val="upperRoman"/>
      <w:lvlText w:val="%1."/>
      <w:lvlJc w:val="left"/>
      <w:pPr>
        <w:tabs>
          <w:tab w:val="num" w:pos="1440"/>
        </w:tabs>
        <w:ind w:left="1440" w:hanging="720"/>
      </w:pPr>
      <w:rPr>
        <w:rFonts w:cs="Times New Roman" w:hint="default"/>
      </w:rPr>
    </w:lvl>
    <w:lvl w:ilvl="1" w:tplc="6F88509C">
      <w:start w:val="7"/>
      <w:numFmt w:val="bullet"/>
      <w:lvlText w:val="-"/>
      <w:lvlJc w:val="left"/>
      <w:pPr>
        <w:tabs>
          <w:tab w:val="num" w:pos="1800"/>
        </w:tabs>
        <w:ind w:left="1800" w:hanging="360"/>
      </w:pPr>
      <w:rPr>
        <w:rFonts w:ascii=".VnTime" w:eastAsia="Times New Roman" w:hAnsi=".VnTime"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6AD"/>
    <w:rsid w:val="00001F90"/>
    <w:rsid w:val="00010F03"/>
    <w:rsid w:val="00012B0B"/>
    <w:rsid w:val="00020145"/>
    <w:rsid w:val="00036DD9"/>
    <w:rsid w:val="0003739A"/>
    <w:rsid w:val="00040695"/>
    <w:rsid w:val="00044CFF"/>
    <w:rsid w:val="00084697"/>
    <w:rsid w:val="000A209F"/>
    <w:rsid w:val="000B7111"/>
    <w:rsid w:val="000C0031"/>
    <w:rsid w:val="000C415B"/>
    <w:rsid w:val="000E3C44"/>
    <w:rsid w:val="000E52AD"/>
    <w:rsid w:val="000E54A5"/>
    <w:rsid w:val="000E54FD"/>
    <w:rsid w:val="000F0C02"/>
    <w:rsid w:val="000F14D7"/>
    <w:rsid w:val="000F1E82"/>
    <w:rsid w:val="001068FB"/>
    <w:rsid w:val="00107AB1"/>
    <w:rsid w:val="00111845"/>
    <w:rsid w:val="00111F24"/>
    <w:rsid w:val="00112807"/>
    <w:rsid w:val="00114086"/>
    <w:rsid w:val="00121FA8"/>
    <w:rsid w:val="0012312A"/>
    <w:rsid w:val="0012380E"/>
    <w:rsid w:val="001274D9"/>
    <w:rsid w:val="001312D0"/>
    <w:rsid w:val="00136793"/>
    <w:rsid w:val="00153EDE"/>
    <w:rsid w:val="0015474A"/>
    <w:rsid w:val="00154E24"/>
    <w:rsid w:val="00157ABD"/>
    <w:rsid w:val="001671FE"/>
    <w:rsid w:val="00172C2C"/>
    <w:rsid w:val="00173A1E"/>
    <w:rsid w:val="00183B65"/>
    <w:rsid w:val="001A1C37"/>
    <w:rsid w:val="001A62AE"/>
    <w:rsid w:val="001B101D"/>
    <w:rsid w:val="001C4A1F"/>
    <w:rsid w:val="001C6E82"/>
    <w:rsid w:val="001D172C"/>
    <w:rsid w:val="001D21DC"/>
    <w:rsid w:val="001E11B1"/>
    <w:rsid w:val="001E57A1"/>
    <w:rsid w:val="001F41EE"/>
    <w:rsid w:val="001F6E39"/>
    <w:rsid w:val="001F73A5"/>
    <w:rsid w:val="00203165"/>
    <w:rsid w:val="00217321"/>
    <w:rsid w:val="002242D1"/>
    <w:rsid w:val="00225C73"/>
    <w:rsid w:val="00232EBE"/>
    <w:rsid w:val="00234B72"/>
    <w:rsid w:val="00234E26"/>
    <w:rsid w:val="002350E1"/>
    <w:rsid w:val="002471EB"/>
    <w:rsid w:val="00261FEB"/>
    <w:rsid w:val="002663B4"/>
    <w:rsid w:val="00274D38"/>
    <w:rsid w:val="00280145"/>
    <w:rsid w:val="00290D96"/>
    <w:rsid w:val="00290E57"/>
    <w:rsid w:val="00294BD1"/>
    <w:rsid w:val="002957E3"/>
    <w:rsid w:val="00295BEA"/>
    <w:rsid w:val="00296B9A"/>
    <w:rsid w:val="002A3135"/>
    <w:rsid w:val="002B7E8B"/>
    <w:rsid w:val="002C7FA0"/>
    <w:rsid w:val="002D610A"/>
    <w:rsid w:val="002D7A86"/>
    <w:rsid w:val="00311039"/>
    <w:rsid w:val="00312D50"/>
    <w:rsid w:val="00320A56"/>
    <w:rsid w:val="00321FD6"/>
    <w:rsid w:val="00327F35"/>
    <w:rsid w:val="00331255"/>
    <w:rsid w:val="0034403E"/>
    <w:rsid w:val="00345484"/>
    <w:rsid w:val="003662A4"/>
    <w:rsid w:val="00370246"/>
    <w:rsid w:val="003925F1"/>
    <w:rsid w:val="003C1154"/>
    <w:rsid w:val="003C3354"/>
    <w:rsid w:val="003C3AE9"/>
    <w:rsid w:val="003D4400"/>
    <w:rsid w:val="003D60C8"/>
    <w:rsid w:val="003D7E96"/>
    <w:rsid w:val="003E0F3D"/>
    <w:rsid w:val="003E6DB4"/>
    <w:rsid w:val="003F02EB"/>
    <w:rsid w:val="003F13B6"/>
    <w:rsid w:val="003F62C8"/>
    <w:rsid w:val="00400FE2"/>
    <w:rsid w:val="00407371"/>
    <w:rsid w:val="00413152"/>
    <w:rsid w:val="00424A97"/>
    <w:rsid w:val="00427429"/>
    <w:rsid w:val="0044114D"/>
    <w:rsid w:val="004457B2"/>
    <w:rsid w:val="004561F5"/>
    <w:rsid w:val="004601D2"/>
    <w:rsid w:val="004650A7"/>
    <w:rsid w:val="00472D1B"/>
    <w:rsid w:val="00475771"/>
    <w:rsid w:val="004860DD"/>
    <w:rsid w:val="00492630"/>
    <w:rsid w:val="00494653"/>
    <w:rsid w:val="004A1FA2"/>
    <w:rsid w:val="004B6E05"/>
    <w:rsid w:val="004C4A2A"/>
    <w:rsid w:val="004D58FD"/>
    <w:rsid w:val="004E469B"/>
    <w:rsid w:val="004E555D"/>
    <w:rsid w:val="004E7CAD"/>
    <w:rsid w:val="004F087B"/>
    <w:rsid w:val="004F30CA"/>
    <w:rsid w:val="0051028B"/>
    <w:rsid w:val="0051583C"/>
    <w:rsid w:val="00525805"/>
    <w:rsid w:val="00525F48"/>
    <w:rsid w:val="005279B5"/>
    <w:rsid w:val="00535D87"/>
    <w:rsid w:val="00540947"/>
    <w:rsid w:val="005648E7"/>
    <w:rsid w:val="00564E73"/>
    <w:rsid w:val="00572029"/>
    <w:rsid w:val="00582377"/>
    <w:rsid w:val="0059151E"/>
    <w:rsid w:val="005B0831"/>
    <w:rsid w:val="005B1205"/>
    <w:rsid w:val="005B13B9"/>
    <w:rsid w:val="005B3F8A"/>
    <w:rsid w:val="005C0348"/>
    <w:rsid w:val="005F11D8"/>
    <w:rsid w:val="005F15CC"/>
    <w:rsid w:val="005F5007"/>
    <w:rsid w:val="005F7730"/>
    <w:rsid w:val="005F7A50"/>
    <w:rsid w:val="00602777"/>
    <w:rsid w:val="00605215"/>
    <w:rsid w:val="00611E86"/>
    <w:rsid w:val="00613D79"/>
    <w:rsid w:val="00647BD2"/>
    <w:rsid w:val="00652689"/>
    <w:rsid w:val="00655526"/>
    <w:rsid w:val="00681142"/>
    <w:rsid w:val="00686236"/>
    <w:rsid w:val="00694CF8"/>
    <w:rsid w:val="00697FE5"/>
    <w:rsid w:val="006A1AD6"/>
    <w:rsid w:val="006A783B"/>
    <w:rsid w:val="006B3425"/>
    <w:rsid w:val="006B4248"/>
    <w:rsid w:val="006D0D1F"/>
    <w:rsid w:val="006D1136"/>
    <w:rsid w:val="006F3C26"/>
    <w:rsid w:val="007000E7"/>
    <w:rsid w:val="00702376"/>
    <w:rsid w:val="0070655B"/>
    <w:rsid w:val="00711EAB"/>
    <w:rsid w:val="007131CD"/>
    <w:rsid w:val="00723D08"/>
    <w:rsid w:val="00735450"/>
    <w:rsid w:val="00737F36"/>
    <w:rsid w:val="00752854"/>
    <w:rsid w:val="007528F7"/>
    <w:rsid w:val="00770EE2"/>
    <w:rsid w:val="00787D8F"/>
    <w:rsid w:val="00792541"/>
    <w:rsid w:val="00794D62"/>
    <w:rsid w:val="007A2FC6"/>
    <w:rsid w:val="007A7F02"/>
    <w:rsid w:val="007B0882"/>
    <w:rsid w:val="007B2EE5"/>
    <w:rsid w:val="007B7171"/>
    <w:rsid w:val="007E1FE7"/>
    <w:rsid w:val="007E2ECB"/>
    <w:rsid w:val="008107C6"/>
    <w:rsid w:val="008122C1"/>
    <w:rsid w:val="00827728"/>
    <w:rsid w:val="00851BFD"/>
    <w:rsid w:val="00856B05"/>
    <w:rsid w:val="008572B9"/>
    <w:rsid w:val="00872FFF"/>
    <w:rsid w:val="00883DF0"/>
    <w:rsid w:val="00886396"/>
    <w:rsid w:val="00887384"/>
    <w:rsid w:val="00897C8E"/>
    <w:rsid w:val="008A185F"/>
    <w:rsid w:val="008C26CF"/>
    <w:rsid w:val="008E46AD"/>
    <w:rsid w:val="008F4002"/>
    <w:rsid w:val="0090353E"/>
    <w:rsid w:val="009072B9"/>
    <w:rsid w:val="00915E3E"/>
    <w:rsid w:val="00923210"/>
    <w:rsid w:val="0094163D"/>
    <w:rsid w:val="00942F77"/>
    <w:rsid w:val="009446BA"/>
    <w:rsid w:val="009505D5"/>
    <w:rsid w:val="00972D0A"/>
    <w:rsid w:val="00972FB8"/>
    <w:rsid w:val="0097317E"/>
    <w:rsid w:val="0098301D"/>
    <w:rsid w:val="00985E6E"/>
    <w:rsid w:val="00986BDA"/>
    <w:rsid w:val="00991D29"/>
    <w:rsid w:val="009946FA"/>
    <w:rsid w:val="00996C31"/>
    <w:rsid w:val="009B2F4D"/>
    <w:rsid w:val="009C0E36"/>
    <w:rsid w:val="009C3226"/>
    <w:rsid w:val="009C5A5A"/>
    <w:rsid w:val="009D0D02"/>
    <w:rsid w:val="00A0292C"/>
    <w:rsid w:val="00A04ED2"/>
    <w:rsid w:val="00A20EA8"/>
    <w:rsid w:val="00A23467"/>
    <w:rsid w:val="00A30E23"/>
    <w:rsid w:val="00A31C27"/>
    <w:rsid w:val="00A40D77"/>
    <w:rsid w:val="00A42D66"/>
    <w:rsid w:val="00A50D5C"/>
    <w:rsid w:val="00A53537"/>
    <w:rsid w:val="00A61D69"/>
    <w:rsid w:val="00A65866"/>
    <w:rsid w:val="00A703B9"/>
    <w:rsid w:val="00A80B1C"/>
    <w:rsid w:val="00A837D5"/>
    <w:rsid w:val="00A851A8"/>
    <w:rsid w:val="00A87983"/>
    <w:rsid w:val="00AA291E"/>
    <w:rsid w:val="00AA4634"/>
    <w:rsid w:val="00AA47CD"/>
    <w:rsid w:val="00AA5513"/>
    <w:rsid w:val="00AC23A5"/>
    <w:rsid w:val="00AD133F"/>
    <w:rsid w:val="00AD41AD"/>
    <w:rsid w:val="00AE6E38"/>
    <w:rsid w:val="00AF0144"/>
    <w:rsid w:val="00B24E7E"/>
    <w:rsid w:val="00B40C1F"/>
    <w:rsid w:val="00B40F2E"/>
    <w:rsid w:val="00B43A5B"/>
    <w:rsid w:val="00B511F6"/>
    <w:rsid w:val="00B5144E"/>
    <w:rsid w:val="00B52597"/>
    <w:rsid w:val="00B578AD"/>
    <w:rsid w:val="00B71C44"/>
    <w:rsid w:val="00B743A1"/>
    <w:rsid w:val="00B82B74"/>
    <w:rsid w:val="00B8516E"/>
    <w:rsid w:val="00B87360"/>
    <w:rsid w:val="00BB5A9F"/>
    <w:rsid w:val="00BB7624"/>
    <w:rsid w:val="00BC2236"/>
    <w:rsid w:val="00BC2A43"/>
    <w:rsid w:val="00BC7DCA"/>
    <w:rsid w:val="00BD2134"/>
    <w:rsid w:val="00BE0E30"/>
    <w:rsid w:val="00BE0EA9"/>
    <w:rsid w:val="00BF325E"/>
    <w:rsid w:val="00C0710A"/>
    <w:rsid w:val="00C12897"/>
    <w:rsid w:val="00C22D86"/>
    <w:rsid w:val="00C3113F"/>
    <w:rsid w:val="00C413A7"/>
    <w:rsid w:val="00C47A5C"/>
    <w:rsid w:val="00C52690"/>
    <w:rsid w:val="00C543F6"/>
    <w:rsid w:val="00C60CC0"/>
    <w:rsid w:val="00C632A0"/>
    <w:rsid w:val="00C760BB"/>
    <w:rsid w:val="00C80675"/>
    <w:rsid w:val="00C82DDA"/>
    <w:rsid w:val="00C836FF"/>
    <w:rsid w:val="00C93BCF"/>
    <w:rsid w:val="00CB4C8F"/>
    <w:rsid w:val="00CC7179"/>
    <w:rsid w:val="00CD1962"/>
    <w:rsid w:val="00CF2657"/>
    <w:rsid w:val="00CF7F68"/>
    <w:rsid w:val="00D02285"/>
    <w:rsid w:val="00D44FF6"/>
    <w:rsid w:val="00D53878"/>
    <w:rsid w:val="00D55782"/>
    <w:rsid w:val="00D713D4"/>
    <w:rsid w:val="00D77BD0"/>
    <w:rsid w:val="00D84D42"/>
    <w:rsid w:val="00DA0FC0"/>
    <w:rsid w:val="00DA752F"/>
    <w:rsid w:val="00DC61B9"/>
    <w:rsid w:val="00DC7B8F"/>
    <w:rsid w:val="00DD4B90"/>
    <w:rsid w:val="00DE0FB4"/>
    <w:rsid w:val="00DF1184"/>
    <w:rsid w:val="00DF3A6D"/>
    <w:rsid w:val="00DF7EF3"/>
    <w:rsid w:val="00E029DA"/>
    <w:rsid w:val="00E0349C"/>
    <w:rsid w:val="00E13A89"/>
    <w:rsid w:val="00E24582"/>
    <w:rsid w:val="00E40CDF"/>
    <w:rsid w:val="00E5282F"/>
    <w:rsid w:val="00E672CE"/>
    <w:rsid w:val="00E94B9B"/>
    <w:rsid w:val="00E9594B"/>
    <w:rsid w:val="00E96423"/>
    <w:rsid w:val="00EA13EC"/>
    <w:rsid w:val="00EC1B54"/>
    <w:rsid w:val="00EC2D58"/>
    <w:rsid w:val="00ED2C9A"/>
    <w:rsid w:val="00ED6892"/>
    <w:rsid w:val="00ED770C"/>
    <w:rsid w:val="00EE280B"/>
    <w:rsid w:val="00EF0B8A"/>
    <w:rsid w:val="00EF2B70"/>
    <w:rsid w:val="00EF3ACC"/>
    <w:rsid w:val="00F04A37"/>
    <w:rsid w:val="00F05E93"/>
    <w:rsid w:val="00F2121E"/>
    <w:rsid w:val="00F2426E"/>
    <w:rsid w:val="00F35CCD"/>
    <w:rsid w:val="00F83E6E"/>
    <w:rsid w:val="00F938C5"/>
    <w:rsid w:val="00F969E2"/>
    <w:rsid w:val="00FA0B93"/>
    <w:rsid w:val="00FA0E75"/>
    <w:rsid w:val="00FC64DD"/>
    <w:rsid w:val="00FD20D9"/>
    <w:rsid w:val="00FD696B"/>
    <w:rsid w:val="00FE5F80"/>
    <w:rsid w:val="00FE6613"/>
    <w:rsid w:val="00FF19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54"/>
    <w:rPr>
      <w:rFonts w:ascii=".VnTime" w:hAnsi=".VnTime" w:cs=".VnTime"/>
      <w:sz w:val="28"/>
      <w:szCs w:val="28"/>
      <w:lang w:val="en-US" w:eastAsia="en-US"/>
    </w:rPr>
  </w:style>
  <w:style w:type="paragraph" w:styleId="Heading1">
    <w:name w:val="heading 1"/>
    <w:basedOn w:val="Normal"/>
    <w:link w:val="Heading1Char"/>
    <w:uiPriority w:val="99"/>
    <w:qFormat/>
    <w:locked/>
    <w:rsid w:val="00794D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99"/>
    <w:rsid w:val="008E46AD"/>
    <w:pPr>
      <w:autoSpaceDE w:val="0"/>
      <w:autoSpaceDN w:val="0"/>
      <w:jc w:val="both"/>
    </w:pPr>
  </w:style>
  <w:style w:type="character" w:customStyle="1" w:styleId="BodyTextChar">
    <w:name w:val="Body Text Char"/>
    <w:link w:val="BodyText"/>
    <w:uiPriority w:val="99"/>
    <w:locked/>
    <w:rsid w:val="008E46AD"/>
    <w:rPr>
      <w:rFonts w:ascii=".VnTime" w:hAnsi=".VnTime" w:cs=".VnTime"/>
      <w:sz w:val="28"/>
      <w:szCs w:val="28"/>
    </w:rPr>
  </w:style>
  <w:style w:type="paragraph" w:styleId="Footer">
    <w:name w:val="footer"/>
    <w:basedOn w:val="Normal"/>
    <w:link w:val="FooterChar"/>
    <w:uiPriority w:val="99"/>
    <w:rsid w:val="008E46AD"/>
    <w:pPr>
      <w:tabs>
        <w:tab w:val="center" w:pos="4320"/>
        <w:tab w:val="right" w:pos="8640"/>
      </w:tabs>
    </w:pPr>
  </w:style>
  <w:style w:type="character" w:customStyle="1" w:styleId="FooterChar">
    <w:name w:val="Footer Char"/>
    <w:link w:val="Footer"/>
    <w:uiPriority w:val="99"/>
    <w:locked/>
    <w:rsid w:val="008E46AD"/>
    <w:rPr>
      <w:rFonts w:ascii=".VnTime" w:hAnsi=".VnTime" w:cs=".VnTime"/>
      <w:sz w:val="24"/>
      <w:szCs w:val="24"/>
    </w:rPr>
  </w:style>
  <w:style w:type="character" w:styleId="PageNumber">
    <w:name w:val="page number"/>
    <w:uiPriority w:val="99"/>
    <w:rsid w:val="008E46AD"/>
    <w:rPr>
      <w:rFonts w:cs="Times New Roman"/>
    </w:rPr>
  </w:style>
  <w:style w:type="paragraph" w:styleId="NormalWeb">
    <w:name w:val="Normal (Web)"/>
    <w:basedOn w:val="Normal"/>
    <w:uiPriority w:val="99"/>
    <w:rsid w:val="008E46AD"/>
    <w:pPr>
      <w:spacing w:before="100" w:beforeAutospacing="1" w:after="100" w:afterAutospacing="1"/>
    </w:pPr>
    <w:rPr>
      <w:sz w:val="24"/>
      <w:szCs w:val="24"/>
    </w:rPr>
  </w:style>
  <w:style w:type="character" w:customStyle="1" w:styleId="apple-converted-space">
    <w:name w:val="apple-converted-space"/>
    <w:uiPriority w:val="99"/>
    <w:rsid w:val="008E46AD"/>
    <w:rPr>
      <w:rFonts w:cs="Times New Roman"/>
    </w:rPr>
  </w:style>
  <w:style w:type="character" w:styleId="Strong">
    <w:name w:val="Strong"/>
    <w:uiPriority w:val="22"/>
    <w:qFormat/>
    <w:rsid w:val="008E46AD"/>
    <w:rPr>
      <w:rFonts w:cs="Times New Roman"/>
      <w:b/>
      <w:bCs/>
    </w:rPr>
  </w:style>
  <w:style w:type="character" w:styleId="Emphasis">
    <w:name w:val="Emphasis"/>
    <w:uiPriority w:val="99"/>
    <w:qFormat/>
    <w:rsid w:val="008E46AD"/>
    <w:rPr>
      <w:rFonts w:cs="Times New Roman"/>
      <w:i/>
      <w:iCs/>
    </w:rPr>
  </w:style>
  <w:style w:type="paragraph" w:customStyle="1" w:styleId="rtejustify">
    <w:name w:val="rtejustify"/>
    <w:basedOn w:val="Normal"/>
    <w:uiPriority w:val="99"/>
    <w:rsid w:val="008E46AD"/>
    <w:pPr>
      <w:spacing w:before="100" w:beforeAutospacing="1" w:after="100" w:afterAutospacing="1"/>
    </w:pPr>
    <w:rPr>
      <w:sz w:val="24"/>
      <w:szCs w:val="24"/>
    </w:rPr>
  </w:style>
  <w:style w:type="paragraph" w:customStyle="1" w:styleId="CharCharCharCharCharCharChar">
    <w:name w:val="Char Char Char Char Char Char Char"/>
    <w:autoRedefine/>
    <w:uiPriority w:val="99"/>
    <w:rsid w:val="00DE0FB4"/>
    <w:pPr>
      <w:tabs>
        <w:tab w:val="left" w:pos="1152"/>
      </w:tabs>
      <w:spacing w:before="120" w:after="120" w:line="312" w:lineRule="auto"/>
    </w:pPr>
    <w:rPr>
      <w:rFonts w:ascii="Arial" w:hAnsi="Arial" w:cs="Arial"/>
      <w:sz w:val="26"/>
      <w:szCs w:val="26"/>
      <w:lang w:val="en-US" w:eastAsia="en-US"/>
    </w:rPr>
  </w:style>
  <w:style w:type="paragraph" w:customStyle="1" w:styleId="CharCharCharChar">
    <w:name w:val="Char Char Char Char"/>
    <w:basedOn w:val="Normal"/>
    <w:uiPriority w:val="99"/>
    <w:rsid w:val="00111F24"/>
    <w:pPr>
      <w:spacing w:after="160" w:line="240" w:lineRule="exact"/>
    </w:pPr>
    <w:rPr>
      <w:rFonts w:ascii="Verdana" w:hAnsi="Verdana" w:cs="Verdana"/>
      <w:sz w:val="20"/>
      <w:szCs w:val="20"/>
    </w:rPr>
  </w:style>
  <w:style w:type="paragraph" w:customStyle="1" w:styleId="CharCharCharCharCharCharChar1">
    <w:name w:val="Char Char Char Char Char Char Char1"/>
    <w:autoRedefine/>
    <w:uiPriority w:val="99"/>
    <w:rsid w:val="00EC1B5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2">
    <w:name w:val="Char Char Char Char Char Char Char2"/>
    <w:autoRedefine/>
    <w:uiPriority w:val="99"/>
    <w:rsid w:val="00DF118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3">
    <w:name w:val="Char Char Char Char Char Char Char3"/>
    <w:autoRedefine/>
    <w:uiPriority w:val="99"/>
    <w:rsid w:val="009C3226"/>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4">
    <w:name w:val="Char Char Char Char Char Char Char4"/>
    <w:autoRedefine/>
    <w:uiPriority w:val="99"/>
    <w:rsid w:val="00655526"/>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rsid w:val="006B4248"/>
    <w:pPr>
      <w:spacing w:after="120" w:line="480" w:lineRule="auto"/>
      <w:ind w:left="283"/>
    </w:pPr>
  </w:style>
  <w:style w:type="character" w:customStyle="1" w:styleId="BodyTextIndent2Char">
    <w:name w:val="Body Text Indent 2 Char"/>
    <w:link w:val="BodyTextIndent2"/>
    <w:uiPriority w:val="99"/>
    <w:semiHidden/>
    <w:locked/>
    <w:rPr>
      <w:rFonts w:ascii=".VnTime" w:hAnsi=".VnTime" w:cs=".VnTime"/>
      <w:sz w:val="28"/>
      <w:szCs w:val="28"/>
    </w:rPr>
  </w:style>
  <w:style w:type="paragraph" w:customStyle="1" w:styleId="CharCharCharCharCharCharChar5">
    <w:name w:val="Char Char Char Char Char Char Char5"/>
    <w:autoRedefine/>
    <w:uiPriority w:val="99"/>
    <w:rsid w:val="00DD4B90"/>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unhideWhenUsed/>
    <w:rsid w:val="006D0D1F"/>
    <w:pPr>
      <w:tabs>
        <w:tab w:val="center" w:pos="4680"/>
        <w:tab w:val="right" w:pos="9360"/>
      </w:tabs>
    </w:pPr>
  </w:style>
  <w:style w:type="character" w:customStyle="1" w:styleId="HeaderChar">
    <w:name w:val="Header Char"/>
    <w:link w:val="Header"/>
    <w:uiPriority w:val="99"/>
    <w:locked/>
    <w:rsid w:val="006D0D1F"/>
    <w:rPr>
      <w:rFonts w:ascii=".VnTime" w:hAnsi=".VnTime" w:cs=".VnTime"/>
      <w:sz w:val="28"/>
      <w:szCs w:val="28"/>
    </w:rPr>
  </w:style>
  <w:style w:type="character" w:customStyle="1" w:styleId="Vnbnnidung2">
    <w:name w:val="Văn bản nội dung (2)_"/>
    <w:link w:val="Vnbnnidung20"/>
    <w:uiPriority w:val="99"/>
    <w:locked/>
    <w:rsid w:val="00217321"/>
    <w:rPr>
      <w:sz w:val="26"/>
      <w:shd w:val="clear" w:color="auto" w:fill="FFFFFF"/>
    </w:rPr>
  </w:style>
  <w:style w:type="paragraph" w:customStyle="1" w:styleId="Vnbnnidung20">
    <w:name w:val="Văn bản nội dung (2)"/>
    <w:basedOn w:val="Normal"/>
    <w:link w:val="Vnbnnidung2"/>
    <w:uiPriority w:val="99"/>
    <w:rsid w:val="00217321"/>
    <w:pPr>
      <w:widowControl w:val="0"/>
      <w:shd w:val="clear" w:color="auto" w:fill="FFFFFF"/>
      <w:spacing w:before="360" w:line="442" w:lineRule="exact"/>
      <w:ind w:hanging="840"/>
    </w:pPr>
    <w:rPr>
      <w:rFonts w:ascii="Times New Roman" w:hAnsi="Times New Roman" w:cs="Times New Roman"/>
      <w:sz w:val="26"/>
      <w:szCs w:val="26"/>
    </w:rPr>
  </w:style>
  <w:style w:type="paragraph" w:styleId="BalloonText">
    <w:name w:val="Balloon Text"/>
    <w:basedOn w:val="Normal"/>
    <w:link w:val="BalloonTextChar"/>
    <w:uiPriority w:val="99"/>
    <w:rsid w:val="00D77BD0"/>
    <w:rPr>
      <w:rFonts w:ascii="Segoe UI" w:hAnsi="Segoe UI" w:cs="Segoe UI"/>
      <w:sz w:val="18"/>
      <w:szCs w:val="18"/>
    </w:rPr>
  </w:style>
  <w:style w:type="character" w:customStyle="1" w:styleId="BalloonTextChar">
    <w:name w:val="Balloon Text Char"/>
    <w:link w:val="BalloonText"/>
    <w:uiPriority w:val="99"/>
    <w:locked/>
    <w:rsid w:val="00D77B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54"/>
    <w:rPr>
      <w:rFonts w:ascii=".VnTime" w:hAnsi=".VnTime" w:cs=".VnTime"/>
      <w:sz w:val="28"/>
      <w:szCs w:val="28"/>
      <w:lang w:val="en-US" w:eastAsia="en-US"/>
    </w:rPr>
  </w:style>
  <w:style w:type="paragraph" w:styleId="Heading1">
    <w:name w:val="heading 1"/>
    <w:basedOn w:val="Normal"/>
    <w:link w:val="Heading1Char"/>
    <w:uiPriority w:val="99"/>
    <w:qFormat/>
    <w:locked/>
    <w:rsid w:val="00794D6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99"/>
    <w:rsid w:val="008E46AD"/>
    <w:pPr>
      <w:autoSpaceDE w:val="0"/>
      <w:autoSpaceDN w:val="0"/>
      <w:jc w:val="both"/>
    </w:pPr>
  </w:style>
  <w:style w:type="character" w:customStyle="1" w:styleId="BodyTextChar">
    <w:name w:val="Body Text Char"/>
    <w:link w:val="BodyText"/>
    <w:uiPriority w:val="99"/>
    <w:locked/>
    <w:rsid w:val="008E46AD"/>
    <w:rPr>
      <w:rFonts w:ascii=".VnTime" w:hAnsi=".VnTime" w:cs=".VnTime"/>
      <w:sz w:val="28"/>
      <w:szCs w:val="28"/>
    </w:rPr>
  </w:style>
  <w:style w:type="paragraph" w:styleId="Footer">
    <w:name w:val="footer"/>
    <w:basedOn w:val="Normal"/>
    <w:link w:val="FooterChar"/>
    <w:uiPriority w:val="99"/>
    <w:rsid w:val="008E46AD"/>
    <w:pPr>
      <w:tabs>
        <w:tab w:val="center" w:pos="4320"/>
        <w:tab w:val="right" w:pos="8640"/>
      </w:tabs>
    </w:pPr>
  </w:style>
  <w:style w:type="character" w:customStyle="1" w:styleId="FooterChar">
    <w:name w:val="Footer Char"/>
    <w:link w:val="Footer"/>
    <w:uiPriority w:val="99"/>
    <w:locked/>
    <w:rsid w:val="008E46AD"/>
    <w:rPr>
      <w:rFonts w:ascii=".VnTime" w:hAnsi=".VnTime" w:cs=".VnTime"/>
      <w:sz w:val="24"/>
      <w:szCs w:val="24"/>
    </w:rPr>
  </w:style>
  <w:style w:type="character" w:styleId="PageNumber">
    <w:name w:val="page number"/>
    <w:uiPriority w:val="99"/>
    <w:rsid w:val="008E46AD"/>
    <w:rPr>
      <w:rFonts w:cs="Times New Roman"/>
    </w:rPr>
  </w:style>
  <w:style w:type="paragraph" w:styleId="NormalWeb">
    <w:name w:val="Normal (Web)"/>
    <w:basedOn w:val="Normal"/>
    <w:uiPriority w:val="99"/>
    <w:rsid w:val="008E46AD"/>
    <w:pPr>
      <w:spacing w:before="100" w:beforeAutospacing="1" w:after="100" w:afterAutospacing="1"/>
    </w:pPr>
    <w:rPr>
      <w:sz w:val="24"/>
      <w:szCs w:val="24"/>
    </w:rPr>
  </w:style>
  <w:style w:type="character" w:customStyle="1" w:styleId="apple-converted-space">
    <w:name w:val="apple-converted-space"/>
    <w:uiPriority w:val="99"/>
    <w:rsid w:val="008E46AD"/>
    <w:rPr>
      <w:rFonts w:cs="Times New Roman"/>
    </w:rPr>
  </w:style>
  <w:style w:type="character" w:styleId="Strong">
    <w:name w:val="Strong"/>
    <w:uiPriority w:val="22"/>
    <w:qFormat/>
    <w:rsid w:val="008E46AD"/>
    <w:rPr>
      <w:rFonts w:cs="Times New Roman"/>
      <w:b/>
      <w:bCs/>
    </w:rPr>
  </w:style>
  <w:style w:type="character" w:styleId="Emphasis">
    <w:name w:val="Emphasis"/>
    <w:uiPriority w:val="99"/>
    <w:qFormat/>
    <w:rsid w:val="008E46AD"/>
    <w:rPr>
      <w:rFonts w:cs="Times New Roman"/>
      <w:i/>
      <w:iCs/>
    </w:rPr>
  </w:style>
  <w:style w:type="paragraph" w:customStyle="1" w:styleId="rtejustify">
    <w:name w:val="rtejustify"/>
    <w:basedOn w:val="Normal"/>
    <w:uiPriority w:val="99"/>
    <w:rsid w:val="008E46AD"/>
    <w:pPr>
      <w:spacing w:before="100" w:beforeAutospacing="1" w:after="100" w:afterAutospacing="1"/>
    </w:pPr>
    <w:rPr>
      <w:sz w:val="24"/>
      <w:szCs w:val="24"/>
    </w:rPr>
  </w:style>
  <w:style w:type="paragraph" w:customStyle="1" w:styleId="CharCharCharCharCharCharChar">
    <w:name w:val="Char Char Char Char Char Char Char"/>
    <w:autoRedefine/>
    <w:uiPriority w:val="99"/>
    <w:rsid w:val="00DE0FB4"/>
    <w:pPr>
      <w:tabs>
        <w:tab w:val="left" w:pos="1152"/>
      </w:tabs>
      <w:spacing w:before="120" w:after="120" w:line="312" w:lineRule="auto"/>
    </w:pPr>
    <w:rPr>
      <w:rFonts w:ascii="Arial" w:hAnsi="Arial" w:cs="Arial"/>
      <w:sz w:val="26"/>
      <w:szCs w:val="26"/>
      <w:lang w:val="en-US" w:eastAsia="en-US"/>
    </w:rPr>
  </w:style>
  <w:style w:type="paragraph" w:customStyle="1" w:styleId="CharCharCharChar">
    <w:name w:val="Char Char Char Char"/>
    <w:basedOn w:val="Normal"/>
    <w:uiPriority w:val="99"/>
    <w:rsid w:val="00111F24"/>
    <w:pPr>
      <w:spacing w:after="160" w:line="240" w:lineRule="exact"/>
    </w:pPr>
    <w:rPr>
      <w:rFonts w:ascii="Verdana" w:hAnsi="Verdana" w:cs="Verdana"/>
      <w:sz w:val="20"/>
      <w:szCs w:val="20"/>
    </w:rPr>
  </w:style>
  <w:style w:type="paragraph" w:customStyle="1" w:styleId="CharCharCharCharCharCharChar1">
    <w:name w:val="Char Char Char Char Char Char Char1"/>
    <w:autoRedefine/>
    <w:uiPriority w:val="99"/>
    <w:rsid w:val="00EC1B5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2">
    <w:name w:val="Char Char Char Char Char Char Char2"/>
    <w:autoRedefine/>
    <w:uiPriority w:val="99"/>
    <w:rsid w:val="00DF118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3">
    <w:name w:val="Char Char Char Char Char Char Char3"/>
    <w:autoRedefine/>
    <w:uiPriority w:val="99"/>
    <w:rsid w:val="009C3226"/>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4">
    <w:name w:val="Char Char Char Char Char Char Char4"/>
    <w:autoRedefine/>
    <w:uiPriority w:val="99"/>
    <w:rsid w:val="00655526"/>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rsid w:val="006B4248"/>
    <w:pPr>
      <w:spacing w:after="120" w:line="480" w:lineRule="auto"/>
      <w:ind w:left="283"/>
    </w:pPr>
  </w:style>
  <w:style w:type="character" w:customStyle="1" w:styleId="BodyTextIndent2Char">
    <w:name w:val="Body Text Indent 2 Char"/>
    <w:link w:val="BodyTextIndent2"/>
    <w:uiPriority w:val="99"/>
    <w:semiHidden/>
    <w:locked/>
    <w:rPr>
      <w:rFonts w:ascii=".VnTime" w:hAnsi=".VnTime" w:cs=".VnTime"/>
      <w:sz w:val="28"/>
      <w:szCs w:val="28"/>
    </w:rPr>
  </w:style>
  <w:style w:type="paragraph" w:customStyle="1" w:styleId="CharCharCharCharCharCharChar5">
    <w:name w:val="Char Char Char Char Char Char Char5"/>
    <w:autoRedefine/>
    <w:uiPriority w:val="99"/>
    <w:rsid w:val="00DD4B90"/>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unhideWhenUsed/>
    <w:rsid w:val="006D0D1F"/>
    <w:pPr>
      <w:tabs>
        <w:tab w:val="center" w:pos="4680"/>
        <w:tab w:val="right" w:pos="9360"/>
      </w:tabs>
    </w:pPr>
  </w:style>
  <w:style w:type="character" w:customStyle="1" w:styleId="HeaderChar">
    <w:name w:val="Header Char"/>
    <w:link w:val="Header"/>
    <w:uiPriority w:val="99"/>
    <w:locked/>
    <w:rsid w:val="006D0D1F"/>
    <w:rPr>
      <w:rFonts w:ascii=".VnTime" w:hAnsi=".VnTime" w:cs=".VnTime"/>
      <w:sz w:val="28"/>
      <w:szCs w:val="28"/>
    </w:rPr>
  </w:style>
  <w:style w:type="character" w:customStyle="1" w:styleId="Vnbnnidung2">
    <w:name w:val="Văn bản nội dung (2)_"/>
    <w:link w:val="Vnbnnidung20"/>
    <w:uiPriority w:val="99"/>
    <w:locked/>
    <w:rsid w:val="00217321"/>
    <w:rPr>
      <w:sz w:val="26"/>
      <w:shd w:val="clear" w:color="auto" w:fill="FFFFFF"/>
    </w:rPr>
  </w:style>
  <w:style w:type="paragraph" w:customStyle="1" w:styleId="Vnbnnidung20">
    <w:name w:val="Văn bản nội dung (2)"/>
    <w:basedOn w:val="Normal"/>
    <w:link w:val="Vnbnnidung2"/>
    <w:uiPriority w:val="99"/>
    <w:rsid w:val="00217321"/>
    <w:pPr>
      <w:widowControl w:val="0"/>
      <w:shd w:val="clear" w:color="auto" w:fill="FFFFFF"/>
      <w:spacing w:before="360" w:line="442" w:lineRule="exact"/>
      <w:ind w:hanging="840"/>
    </w:pPr>
    <w:rPr>
      <w:rFonts w:ascii="Times New Roman" w:hAnsi="Times New Roman" w:cs="Times New Roman"/>
      <w:sz w:val="26"/>
      <w:szCs w:val="26"/>
    </w:rPr>
  </w:style>
  <w:style w:type="paragraph" w:styleId="BalloonText">
    <w:name w:val="Balloon Text"/>
    <w:basedOn w:val="Normal"/>
    <w:link w:val="BalloonTextChar"/>
    <w:uiPriority w:val="99"/>
    <w:rsid w:val="00D77BD0"/>
    <w:rPr>
      <w:rFonts w:ascii="Segoe UI" w:hAnsi="Segoe UI" w:cs="Segoe UI"/>
      <w:sz w:val="18"/>
      <w:szCs w:val="18"/>
    </w:rPr>
  </w:style>
  <w:style w:type="character" w:customStyle="1" w:styleId="BalloonTextChar">
    <w:name w:val="Balloon Text Char"/>
    <w:link w:val="BalloonText"/>
    <w:uiPriority w:val="99"/>
    <w:locked/>
    <w:rsid w:val="00D77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7427">
      <w:marLeft w:val="0"/>
      <w:marRight w:val="0"/>
      <w:marTop w:val="0"/>
      <w:marBottom w:val="0"/>
      <w:divBdr>
        <w:top w:val="none" w:sz="0" w:space="0" w:color="auto"/>
        <w:left w:val="none" w:sz="0" w:space="0" w:color="auto"/>
        <w:bottom w:val="none" w:sz="0" w:space="0" w:color="auto"/>
        <w:right w:val="none" w:sz="0" w:space="0" w:color="auto"/>
      </w:divBdr>
    </w:div>
    <w:div w:id="1784887430">
      <w:marLeft w:val="0"/>
      <w:marRight w:val="0"/>
      <w:marTop w:val="0"/>
      <w:marBottom w:val="0"/>
      <w:divBdr>
        <w:top w:val="none" w:sz="0" w:space="0" w:color="auto"/>
        <w:left w:val="none" w:sz="0" w:space="0" w:color="auto"/>
        <w:bottom w:val="none" w:sz="0" w:space="0" w:color="auto"/>
        <w:right w:val="none" w:sz="0" w:space="0" w:color="auto"/>
      </w:divBdr>
      <w:divsChild>
        <w:div w:id="1784887428">
          <w:marLeft w:val="0"/>
          <w:marRight w:val="0"/>
          <w:marTop w:val="0"/>
          <w:marBottom w:val="0"/>
          <w:divBdr>
            <w:top w:val="none" w:sz="0" w:space="0" w:color="auto"/>
            <w:left w:val="none" w:sz="0" w:space="0" w:color="auto"/>
            <w:bottom w:val="none" w:sz="0" w:space="0" w:color="auto"/>
            <w:right w:val="none" w:sz="0" w:space="0" w:color="auto"/>
          </w:divBdr>
        </w:div>
        <w:div w:id="1784887429">
          <w:marLeft w:val="0"/>
          <w:marRight w:val="0"/>
          <w:marTop w:val="0"/>
          <w:marBottom w:val="0"/>
          <w:divBdr>
            <w:top w:val="none" w:sz="0" w:space="0" w:color="auto"/>
            <w:left w:val="none" w:sz="0" w:space="0" w:color="auto"/>
            <w:bottom w:val="none" w:sz="0" w:space="0" w:color="auto"/>
            <w:right w:val="none" w:sz="0" w:space="0" w:color="auto"/>
          </w:divBdr>
        </w:div>
        <w:div w:id="1784887431">
          <w:marLeft w:val="0"/>
          <w:marRight w:val="0"/>
          <w:marTop w:val="0"/>
          <w:marBottom w:val="0"/>
          <w:divBdr>
            <w:top w:val="none" w:sz="0" w:space="0" w:color="auto"/>
            <w:left w:val="none" w:sz="0" w:space="0" w:color="auto"/>
            <w:bottom w:val="none" w:sz="0" w:space="0" w:color="auto"/>
            <w:right w:val="none" w:sz="0" w:space="0" w:color="auto"/>
          </w:divBdr>
        </w:div>
        <w:div w:id="1784887432">
          <w:marLeft w:val="0"/>
          <w:marRight w:val="0"/>
          <w:marTop w:val="0"/>
          <w:marBottom w:val="0"/>
          <w:divBdr>
            <w:top w:val="none" w:sz="0" w:space="0" w:color="auto"/>
            <w:left w:val="none" w:sz="0" w:space="0" w:color="auto"/>
            <w:bottom w:val="none" w:sz="0" w:space="0" w:color="auto"/>
            <w:right w:val="none" w:sz="0" w:space="0" w:color="auto"/>
          </w:divBdr>
        </w:div>
      </w:divsChild>
    </w:div>
    <w:div w:id="1784887433">
      <w:marLeft w:val="0"/>
      <w:marRight w:val="0"/>
      <w:marTop w:val="0"/>
      <w:marBottom w:val="0"/>
      <w:divBdr>
        <w:top w:val="none" w:sz="0" w:space="0" w:color="auto"/>
        <w:left w:val="none" w:sz="0" w:space="0" w:color="auto"/>
        <w:bottom w:val="none" w:sz="0" w:space="0" w:color="auto"/>
        <w:right w:val="none" w:sz="0" w:space="0" w:color="auto"/>
      </w:divBdr>
    </w:div>
    <w:div w:id="1784887434">
      <w:marLeft w:val="0"/>
      <w:marRight w:val="0"/>
      <w:marTop w:val="0"/>
      <w:marBottom w:val="0"/>
      <w:divBdr>
        <w:top w:val="none" w:sz="0" w:space="0" w:color="auto"/>
        <w:left w:val="none" w:sz="0" w:space="0" w:color="auto"/>
        <w:bottom w:val="none" w:sz="0" w:space="0" w:color="auto"/>
        <w:right w:val="none" w:sz="0" w:space="0" w:color="auto"/>
      </w:divBdr>
    </w:div>
    <w:div w:id="1784887451">
      <w:marLeft w:val="0"/>
      <w:marRight w:val="0"/>
      <w:marTop w:val="0"/>
      <w:marBottom w:val="0"/>
      <w:divBdr>
        <w:top w:val="none" w:sz="0" w:space="0" w:color="auto"/>
        <w:left w:val="none" w:sz="0" w:space="0" w:color="auto"/>
        <w:bottom w:val="none" w:sz="0" w:space="0" w:color="auto"/>
        <w:right w:val="none" w:sz="0" w:space="0" w:color="auto"/>
      </w:divBdr>
    </w:div>
    <w:div w:id="1784887452">
      <w:marLeft w:val="0"/>
      <w:marRight w:val="0"/>
      <w:marTop w:val="0"/>
      <w:marBottom w:val="0"/>
      <w:divBdr>
        <w:top w:val="none" w:sz="0" w:space="0" w:color="auto"/>
        <w:left w:val="none" w:sz="0" w:space="0" w:color="auto"/>
        <w:bottom w:val="none" w:sz="0" w:space="0" w:color="auto"/>
        <w:right w:val="none" w:sz="0" w:space="0" w:color="auto"/>
      </w:divBdr>
    </w:div>
    <w:div w:id="1784887453">
      <w:marLeft w:val="0"/>
      <w:marRight w:val="0"/>
      <w:marTop w:val="0"/>
      <w:marBottom w:val="0"/>
      <w:divBdr>
        <w:top w:val="none" w:sz="0" w:space="0" w:color="auto"/>
        <w:left w:val="none" w:sz="0" w:space="0" w:color="auto"/>
        <w:bottom w:val="none" w:sz="0" w:space="0" w:color="auto"/>
        <w:right w:val="none" w:sz="0" w:space="0" w:color="auto"/>
      </w:divBdr>
    </w:div>
    <w:div w:id="1784887454">
      <w:marLeft w:val="0"/>
      <w:marRight w:val="0"/>
      <w:marTop w:val="0"/>
      <w:marBottom w:val="0"/>
      <w:divBdr>
        <w:top w:val="none" w:sz="0" w:space="0" w:color="auto"/>
        <w:left w:val="none" w:sz="0" w:space="0" w:color="auto"/>
        <w:bottom w:val="none" w:sz="0" w:space="0" w:color="auto"/>
        <w:right w:val="none" w:sz="0" w:space="0" w:color="auto"/>
      </w:divBdr>
    </w:div>
    <w:div w:id="1784887455">
      <w:marLeft w:val="0"/>
      <w:marRight w:val="0"/>
      <w:marTop w:val="0"/>
      <w:marBottom w:val="0"/>
      <w:divBdr>
        <w:top w:val="none" w:sz="0" w:space="0" w:color="auto"/>
        <w:left w:val="none" w:sz="0" w:space="0" w:color="auto"/>
        <w:bottom w:val="none" w:sz="0" w:space="0" w:color="auto"/>
        <w:right w:val="none" w:sz="0" w:space="0" w:color="auto"/>
      </w:divBdr>
      <w:divsChild>
        <w:div w:id="1784887438">
          <w:marLeft w:val="0"/>
          <w:marRight w:val="0"/>
          <w:marTop w:val="0"/>
          <w:marBottom w:val="0"/>
          <w:divBdr>
            <w:top w:val="none" w:sz="0" w:space="0" w:color="auto"/>
            <w:left w:val="none" w:sz="0" w:space="0" w:color="auto"/>
            <w:bottom w:val="none" w:sz="0" w:space="0" w:color="auto"/>
            <w:right w:val="none" w:sz="0" w:space="0" w:color="auto"/>
          </w:divBdr>
        </w:div>
        <w:div w:id="1784887439">
          <w:marLeft w:val="0"/>
          <w:marRight w:val="0"/>
          <w:marTop w:val="0"/>
          <w:marBottom w:val="0"/>
          <w:divBdr>
            <w:top w:val="none" w:sz="0" w:space="0" w:color="auto"/>
            <w:left w:val="none" w:sz="0" w:space="0" w:color="auto"/>
            <w:bottom w:val="none" w:sz="0" w:space="0" w:color="auto"/>
            <w:right w:val="none" w:sz="0" w:space="0" w:color="auto"/>
          </w:divBdr>
        </w:div>
        <w:div w:id="1784887441">
          <w:marLeft w:val="0"/>
          <w:marRight w:val="0"/>
          <w:marTop w:val="0"/>
          <w:marBottom w:val="0"/>
          <w:divBdr>
            <w:top w:val="none" w:sz="0" w:space="0" w:color="auto"/>
            <w:left w:val="none" w:sz="0" w:space="0" w:color="auto"/>
            <w:bottom w:val="none" w:sz="0" w:space="0" w:color="auto"/>
            <w:right w:val="none" w:sz="0" w:space="0" w:color="auto"/>
          </w:divBdr>
        </w:div>
        <w:div w:id="1784887447">
          <w:marLeft w:val="0"/>
          <w:marRight w:val="0"/>
          <w:marTop w:val="0"/>
          <w:marBottom w:val="0"/>
          <w:divBdr>
            <w:top w:val="none" w:sz="0" w:space="0" w:color="auto"/>
            <w:left w:val="none" w:sz="0" w:space="0" w:color="auto"/>
            <w:bottom w:val="none" w:sz="0" w:space="0" w:color="auto"/>
            <w:right w:val="none" w:sz="0" w:space="0" w:color="auto"/>
          </w:divBdr>
        </w:div>
        <w:div w:id="1784887448">
          <w:marLeft w:val="0"/>
          <w:marRight w:val="0"/>
          <w:marTop w:val="0"/>
          <w:marBottom w:val="0"/>
          <w:divBdr>
            <w:top w:val="none" w:sz="0" w:space="0" w:color="auto"/>
            <w:left w:val="none" w:sz="0" w:space="0" w:color="auto"/>
            <w:bottom w:val="none" w:sz="0" w:space="0" w:color="auto"/>
            <w:right w:val="none" w:sz="0" w:space="0" w:color="auto"/>
          </w:divBdr>
        </w:div>
        <w:div w:id="1784887450">
          <w:marLeft w:val="0"/>
          <w:marRight w:val="0"/>
          <w:marTop w:val="0"/>
          <w:marBottom w:val="0"/>
          <w:divBdr>
            <w:top w:val="none" w:sz="0" w:space="0" w:color="auto"/>
            <w:left w:val="none" w:sz="0" w:space="0" w:color="auto"/>
            <w:bottom w:val="none" w:sz="0" w:space="0" w:color="auto"/>
            <w:right w:val="none" w:sz="0" w:space="0" w:color="auto"/>
          </w:divBdr>
        </w:div>
        <w:div w:id="1784887460">
          <w:marLeft w:val="0"/>
          <w:marRight w:val="0"/>
          <w:marTop w:val="0"/>
          <w:marBottom w:val="0"/>
          <w:divBdr>
            <w:top w:val="none" w:sz="0" w:space="0" w:color="auto"/>
            <w:left w:val="none" w:sz="0" w:space="0" w:color="auto"/>
            <w:bottom w:val="none" w:sz="0" w:space="0" w:color="auto"/>
            <w:right w:val="none" w:sz="0" w:space="0" w:color="auto"/>
          </w:divBdr>
        </w:div>
        <w:div w:id="1784887461">
          <w:marLeft w:val="0"/>
          <w:marRight w:val="0"/>
          <w:marTop w:val="0"/>
          <w:marBottom w:val="0"/>
          <w:divBdr>
            <w:top w:val="none" w:sz="0" w:space="0" w:color="auto"/>
            <w:left w:val="none" w:sz="0" w:space="0" w:color="auto"/>
            <w:bottom w:val="none" w:sz="0" w:space="0" w:color="auto"/>
            <w:right w:val="none" w:sz="0" w:space="0" w:color="auto"/>
          </w:divBdr>
        </w:div>
      </w:divsChild>
    </w:div>
    <w:div w:id="1784887457">
      <w:marLeft w:val="0"/>
      <w:marRight w:val="0"/>
      <w:marTop w:val="0"/>
      <w:marBottom w:val="0"/>
      <w:divBdr>
        <w:top w:val="none" w:sz="0" w:space="0" w:color="auto"/>
        <w:left w:val="none" w:sz="0" w:space="0" w:color="auto"/>
        <w:bottom w:val="none" w:sz="0" w:space="0" w:color="auto"/>
        <w:right w:val="none" w:sz="0" w:space="0" w:color="auto"/>
      </w:divBdr>
      <w:divsChild>
        <w:div w:id="1784887437">
          <w:marLeft w:val="0"/>
          <w:marRight w:val="0"/>
          <w:marTop w:val="0"/>
          <w:marBottom w:val="0"/>
          <w:divBdr>
            <w:top w:val="none" w:sz="0" w:space="0" w:color="auto"/>
            <w:left w:val="none" w:sz="0" w:space="0" w:color="auto"/>
            <w:bottom w:val="none" w:sz="0" w:space="0" w:color="auto"/>
            <w:right w:val="none" w:sz="0" w:space="0" w:color="auto"/>
          </w:divBdr>
        </w:div>
        <w:div w:id="1784887442">
          <w:marLeft w:val="0"/>
          <w:marRight w:val="0"/>
          <w:marTop w:val="0"/>
          <w:marBottom w:val="0"/>
          <w:divBdr>
            <w:top w:val="none" w:sz="0" w:space="0" w:color="auto"/>
            <w:left w:val="none" w:sz="0" w:space="0" w:color="auto"/>
            <w:bottom w:val="none" w:sz="0" w:space="0" w:color="auto"/>
            <w:right w:val="none" w:sz="0" w:space="0" w:color="auto"/>
          </w:divBdr>
        </w:div>
        <w:div w:id="1784887443">
          <w:marLeft w:val="0"/>
          <w:marRight w:val="0"/>
          <w:marTop w:val="0"/>
          <w:marBottom w:val="0"/>
          <w:divBdr>
            <w:top w:val="none" w:sz="0" w:space="0" w:color="auto"/>
            <w:left w:val="none" w:sz="0" w:space="0" w:color="auto"/>
            <w:bottom w:val="none" w:sz="0" w:space="0" w:color="auto"/>
            <w:right w:val="none" w:sz="0" w:space="0" w:color="auto"/>
          </w:divBdr>
        </w:div>
        <w:div w:id="1784887444">
          <w:marLeft w:val="0"/>
          <w:marRight w:val="0"/>
          <w:marTop w:val="0"/>
          <w:marBottom w:val="0"/>
          <w:divBdr>
            <w:top w:val="none" w:sz="0" w:space="0" w:color="auto"/>
            <w:left w:val="none" w:sz="0" w:space="0" w:color="auto"/>
            <w:bottom w:val="none" w:sz="0" w:space="0" w:color="auto"/>
            <w:right w:val="none" w:sz="0" w:space="0" w:color="auto"/>
          </w:divBdr>
        </w:div>
        <w:div w:id="1784887445">
          <w:marLeft w:val="0"/>
          <w:marRight w:val="0"/>
          <w:marTop w:val="0"/>
          <w:marBottom w:val="0"/>
          <w:divBdr>
            <w:top w:val="none" w:sz="0" w:space="0" w:color="auto"/>
            <w:left w:val="none" w:sz="0" w:space="0" w:color="auto"/>
            <w:bottom w:val="none" w:sz="0" w:space="0" w:color="auto"/>
            <w:right w:val="none" w:sz="0" w:space="0" w:color="auto"/>
          </w:divBdr>
        </w:div>
      </w:divsChild>
    </w:div>
    <w:div w:id="1784887459">
      <w:marLeft w:val="0"/>
      <w:marRight w:val="0"/>
      <w:marTop w:val="0"/>
      <w:marBottom w:val="0"/>
      <w:divBdr>
        <w:top w:val="none" w:sz="0" w:space="0" w:color="auto"/>
        <w:left w:val="none" w:sz="0" w:space="0" w:color="auto"/>
        <w:bottom w:val="none" w:sz="0" w:space="0" w:color="auto"/>
        <w:right w:val="none" w:sz="0" w:space="0" w:color="auto"/>
      </w:divBdr>
      <w:divsChild>
        <w:div w:id="1784887435">
          <w:marLeft w:val="0"/>
          <w:marRight w:val="0"/>
          <w:marTop w:val="0"/>
          <w:marBottom w:val="0"/>
          <w:divBdr>
            <w:top w:val="none" w:sz="0" w:space="0" w:color="auto"/>
            <w:left w:val="none" w:sz="0" w:space="0" w:color="auto"/>
            <w:bottom w:val="none" w:sz="0" w:space="0" w:color="auto"/>
            <w:right w:val="none" w:sz="0" w:space="0" w:color="auto"/>
          </w:divBdr>
        </w:div>
        <w:div w:id="1784887436">
          <w:marLeft w:val="0"/>
          <w:marRight w:val="0"/>
          <w:marTop w:val="0"/>
          <w:marBottom w:val="0"/>
          <w:divBdr>
            <w:top w:val="none" w:sz="0" w:space="0" w:color="auto"/>
            <w:left w:val="none" w:sz="0" w:space="0" w:color="auto"/>
            <w:bottom w:val="none" w:sz="0" w:space="0" w:color="auto"/>
            <w:right w:val="none" w:sz="0" w:space="0" w:color="auto"/>
          </w:divBdr>
        </w:div>
        <w:div w:id="1784887440">
          <w:marLeft w:val="0"/>
          <w:marRight w:val="0"/>
          <w:marTop w:val="0"/>
          <w:marBottom w:val="0"/>
          <w:divBdr>
            <w:top w:val="none" w:sz="0" w:space="0" w:color="auto"/>
            <w:left w:val="none" w:sz="0" w:space="0" w:color="auto"/>
            <w:bottom w:val="none" w:sz="0" w:space="0" w:color="auto"/>
            <w:right w:val="none" w:sz="0" w:space="0" w:color="auto"/>
          </w:divBdr>
        </w:div>
        <w:div w:id="1784887446">
          <w:marLeft w:val="0"/>
          <w:marRight w:val="0"/>
          <w:marTop w:val="0"/>
          <w:marBottom w:val="0"/>
          <w:divBdr>
            <w:top w:val="none" w:sz="0" w:space="0" w:color="auto"/>
            <w:left w:val="none" w:sz="0" w:space="0" w:color="auto"/>
            <w:bottom w:val="none" w:sz="0" w:space="0" w:color="auto"/>
            <w:right w:val="none" w:sz="0" w:space="0" w:color="auto"/>
          </w:divBdr>
        </w:div>
        <w:div w:id="1784887449">
          <w:marLeft w:val="0"/>
          <w:marRight w:val="0"/>
          <w:marTop w:val="0"/>
          <w:marBottom w:val="0"/>
          <w:divBdr>
            <w:top w:val="none" w:sz="0" w:space="0" w:color="auto"/>
            <w:left w:val="none" w:sz="0" w:space="0" w:color="auto"/>
            <w:bottom w:val="none" w:sz="0" w:space="0" w:color="auto"/>
            <w:right w:val="none" w:sz="0" w:space="0" w:color="auto"/>
          </w:divBdr>
        </w:div>
        <w:div w:id="1784887456">
          <w:marLeft w:val="0"/>
          <w:marRight w:val="0"/>
          <w:marTop w:val="0"/>
          <w:marBottom w:val="0"/>
          <w:divBdr>
            <w:top w:val="none" w:sz="0" w:space="0" w:color="auto"/>
            <w:left w:val="none" w:sz="0" w:space="0" w:color="auto"/>
            <w:bottom w:val="none" w:sz="0" w:space="0" w:color="auto"/>
            <w:right w:val="none" w:sz="0" w:space="0" w:color="auto"/>
          </w:divBdr>
        </w:div>
        <w:div w:id="1784887458">
          <w:marLeft w:val="0"/>
          <w:marRight w:val="0"/>
          <w:marTop w:val="0"/>
          <w:marBottom w:val="0"/>
          <w:divBdr>
            <w:top w:val="none" w:sz="0" w:space="0" w:color="auto"/>
            <w:left w:val="none" w:sz="0" w:space="0" w:color="auto"/>
            <w:bottom w:val="none" w:sz="0" w:space="0" w:color="auto"/>
            <w:right w:val="none" w:sz="0" w:space="0" w:color="auto"/>
          </w:divBdr>
        </w:div>
        <w:div w:id="178488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Sky123.Org</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NGHIA</dc:creator>
  <cp:lastModifiedBy>Administrator</cp:lastModifiedBy>
  <cp:revision>23</cp:revision>
  <cp:lastPrinted>2021-09-23T02:22:00Z</cp:lastPrinted>
  <dcterms:created xsi:type="dcterms:W3CDTF">2022-03-10T07:02:00Z</dcterms:created>
  <dcterms:modified xsi:type="dcterms:W3CDTF">2022-03-16T08:53:00Z</dcterms:modified>
</cp:coreProperties>
</file>